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68" w:rsidRPr="003E2768" w:rsidRDefault="003E2768" w:rsidP="003E2768">
      <w:pPr>
        <w:contextualSpacing/>
        <w:rPr>
          <w:rFonts w:ascii="Times New Roman" w:hAnsi="Times New Roman" w:cs="Times New Roman"/>
        </w:rPr>
      </w:pPr>
    </w:p>
    <w:p w:rsidR="003E2768" w:rsidRPr="003E2768" w:rsidRDefault="003E2768" w:rsidP="003E2768">
      <w:pPr>
        <w:contextualSpacing/>
        <w:rPr>
          <w:rFonts w:ascii="Times New Roman" w:hAnsi="Times New Roman" w:cs="Times New Roman"/>
        </w:rPr>
      </w:pPr>
      <w:r w:rsidRPr="003E2768">
        <w:rPr>
          <w:rFonts w:ascii="Times New Roman" w:hAnsi="Times New Roman" w:cs="Times New Roman"/>
        </w:rPr>
        <w:t>FOR IMMEDIATE RELEASE</w:t>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t>Contact: Sara Lapointe</w:t>
      </w:r>
    </w:p>
    <w:p w:rsidR="003E2768" w:rsidRPr="003E2768" w:rsidRDefault="003E2768" w:rsidP="003E2768">
      <w:pPr>
        <w:contextualSpacing/>
        <w:rPr>
          <w:rFonts w:ascii="Times New Roman" w:hAnsi="Times New Roman" w:cs="Times New Roman"/>
        </w:rPr>
      </w:pP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r w:rsidRPr="003E2768">
        <w:rPr>
          <w:rFonts w:ascii="Times New Roman" w:hAnsi="Times New Roman" w:cs="Times New Roman"/>
        </w:rPr>
        <w:tab/>
      </w:r>
      <w:hyperlink r:id="rId7" w:history="1">
        <w:r w:rsidRPr="003E2768">
          <w:rPr>
            <w:rStyle w:val="Hyperlink"/>
            <w:rFonts w:ascii="Times New Roman" w:hAnsi="Times New Roman" w:cs="Times New Roman"/>
          </w:rPr>
          <w:t>sara.lapointe@mahouse.gov</w:t>
        </w:r>
      </w:hyperlink>
    </w:p>
    <w:p w:rsidR="003E2768" w:rsidRPr="003E2768" w:rsidRDefault="003E2768" w:rsidP="003E2768">
      <w:pPr>
        <w:jc w:val="center"/>
        <w:rPr>
          <w:rFonts w:ascii="Times New Roman" w:eastAsia="Times New Roman" w:hAnsi="Times New Roman" w:cs="Times New Roman"/>
          <w:b/>
          <w:bCs/>
          <w:color w:val="000000"/>
        </w:rPr>
      </w:pPr>
    </w:p>
    <w:p w:rsidR="003E2768" w:rsidRPr="003E2768" w:rsidRDefault="003E2768" w:rsidP="003E2768">
      <w:pPr>
        <w:jc w:val="center"/>
        <w:rPr>
          <w:rFonts w:ascii="Times New Roman" w:eastAsia="Times New Roman" w:hAnsi="Times New Roman" w:cs="Times New Roman"/>
          <w:b/>
          <w:bCs/>
          <w:color w:val="000000"/>
          <w:sz w:val="32"/>
        </w:rPr>
      </w:pPr>
      <w:bookmarkStart w:id="0" w:name="_GoBack"/>
      <w:r w:rsidRPr="003E2768">
        <w:rPr>
          <w:rFonts w:ascii="Times New Roman" w:eastAsia="Times New Roman" w:hAnsi="Times New Roman" w:cs="Times New Roman"/>
          <w:b/>
          <w:bCs/>
          <w:color w:val="000000"/>
          <w:sz w:val="32"/>
        </w:rPr>
        <w:t>State Representative Fiola Hosts Special “Coffee and Conversation” to Recognize The Greater Fall River Children’s Museum 5</w:t>
      </w:r>
      <w:r w:rsidRPr="003E2768">
        <w:rPr>
          <w:rFonts w:ascii="Times New Roman" w:eastAsia="Times New Roman" w:hAnsi="Times New Roman" w:cs="Times New Roman"/>
          <w:b/>
          <w:bCs/>
          <w:color w:val="000000"/>
          <w:sz w:val="32"/>
          <w:vertAlign w:val="superscript"/>
        </w:rPr>
        <w:t>th</w:t>
      </w:r>
      <w:r w:rsidRPr="003E2768">
        <w:rPr>
          <w:rFonts w:ascii="Times New Roman" w:eastAsia="Times New Roman" w:hAnsi="Times New Roman" w:cs="Times New Roman"/>
          <w:b/>
          <w:bCs/>
          <w:color w:val="000000"/>
          <w:sz w:val="32"/>
        </w:rPr>
        <w:t xml:space="preserve"> Anniversary</w:t>
      </w:r>
    </w:p>
    <w:bookmarkEnd w:id="0"/>
    <w:p w:rsidR="003E2768" w:rsidRPr="003E2768" w:rsidRDefault="003E2768" w:rsidP="003E2768">
      <w:pPr>
        <w:jc w:val="center"/>
        <w:rPr>
          <w:rFonts w:ascii="Times New Roman" w:eastAsia="Times New Roman" w:hAnsi="Times New Roman" w:cs="Times New Roman"/>
        </w:rPr>
      </w:pPr>
    </w:p>
    <w:p w:rsidR="003E2768" w:rsidRPr="003E2768" w:rsidRDefault="003E2768" w:rsidP="003E2768">
      <w:pPr>
        <w:spacing w:after="200" w:line="253" w:lineRule="atLeast"/>
        <w:rPr>
          <w:rFonts w:ascii="Times New Roman" w:hAnsi="Times New Roman" w:cs="Times New Roman"/>
          <w:color w:val="000000"/>
        </w:rPr>
      </w:pPr>
      <w:r w:rsidRPr="003E2768">
        <w:rPr>
          <w:rFonts w:ascii="Times New Roman" w:hAnsi="Times New Roman" w:cs="Times New Roman"/>
          <w:b/>
          <w:bCs/>
          <w:color w:val="000000"/>
        </w:rPr>
        <w:t>Fall River, MA (February 16, 2018) – </w:t>
      </w:r>
      <w:r w:rsidRPr="003E2768">
        <w:rPr>
          <w:rFonts w:ascii="Times New Roman" w:hAnsi="Times New Roman" w:cs="Times New Roman"/>
          <w:color w:val="000000"/>
        </w:rPr>
        <w:t>A series called “Coffee and Conversation with Carole” allows constituents to meet with the Representative in a casual setting and discuss matters and issues of concern to them. Representative Fiola is hosting a special edition at The Greater Fall River Children’s Museum to honor their 5</w:t>
      </w:r>
      <w:r w:rsidRPr="003E2768">
        <w:rPr>
          <w:rFonts w:ascii="Times New Roman" w:hAnsi="Times New Roman" w:cs="Times New Roman"/>
          <w:color w:val="000000"/>
          <w:vertAlign w:val="superscript"/>
        </w:rPr>
        <w:t>th</w:t>
      </w:r>
      <w:r w:rsidRPr="003E2768">
        <w:rPr>
          <w:rFonts w:ascii="Times New Roman" w:hAnsi="Times New Roman" w:cs="Times New Roman"/>
          <w:color w:val="000000"/>
        </w:rPr>
        <w:t xml:space="preserve"> year anniversary. </w:t>
      </w:r>
    </w:p>
    <w:p w:rsidR="003E2768" w:rsidRPr="003E2768" w:rsidRDefault="003E2768" w:rsidP="003E2768">
      <w:pPr>
        <w:spacing w:after="200" w:line="253" w:lineRule="atLeast"/>
        <w:rPr>
          <w:rFonts w:ascii="Times New Roman" w:hAnsi="Times New Roman" w:cs="Times New Roman"/>
          <w:color w:val="000000"/>
        </w:rPr>
      </w:pPr>
      <w:r w:rsidRPr="003E2768">
        <w:rPr>
          <w:rFonts w:ascii="Times New Roman" w:hAnsi="Times New Roman" w:cs="Times New Roman"/>
          <w:color w:val="000000"/>
        </w:rPr>
        <w:t>This event will be held on Thursday, March 1, 2018, 3:00PM-4</w:t>
      </w:r>
      <w:proofErr w:type="gramStart"/>
      <w:r w:rsidRPr="003E2768">
        <w:rPr>
          <w:rFonts w:ascii="Times New Roman" w:hAnsi="Times New Roman" w:cs="Times New Roman"/>
          <w:color w:val="000000"/>
        </w:rPr>
        <w:t>:30PM</w:t>
      </w:r>
      <w:proofErr w:type="gramEnd"/>
      <w:r w:rsidRPr="003E2768">
        <w:rPr>
          <w:rFonts w:ascii="Times New Roman" w:hAnsi="Times New Roman" w:cs="Times New Roman"/>
          <w:color w:val="000000"/>
        </w:rPr>
        <w:t xml:space="preserve"> at The Greater Fall River Children’s Museum  located at 441 North Main Street, Fall River, MA 02720</w:t>
      </w:r>
    </w:p>
    <w:p w:rsidR="003E2768" w:rsidRPr="003E2768" w:rsidRDefault="003E2768" w:rsidP="003E2768">
      <w:pPr>
        <w:spacing w:after="200" w:line="253" w:lineRule="atLeast"/>
        <w:rPr>
          <w:rFonts w:ascii="Times New Roman" w:hAnsi="Times New Roman" w:cs="Times New Roman"/>
          <w:color w:val="000000"/>
        </w:rPr>
      </w:pPr>
      <w:r w:rsidRPr="003E2768">
        <w:rPr>
          <w:rFonts w:ascii="Times New Roman" w:hAnsi="Times New Roman" w:cs="Times New Roman"/>
          <w:color w:val="000000"/>
        </w:rPr>
        <w:t xml:space="preserve">Members from the Bristol County Children’s Advocacy Center will join Fiola </w:t>
      </w:r>
      <w:r>
        <w:rPr>
          <w:rFonts w:ascii="Times New Roman" w:hAnsi="Times New Roman" w:cs="Times New Roman"/>
          <w:color w:val="000000"/>
        </w:rPr>
        <w:t xml:space="preserve">to </w:t>
      </w:r>
      <w:r w:rsidRPr="003E2768">
        <w:rPr>
          <w:rFonts w:ascii="Times New Roman" w:hAnsi="Times New Roman" w:cs="Times New Roman"/>
          <w:color w:val="000000"/>
        </w:rPr>
        <w:t>explain to parents and guardians the services they provide. Representative Fiola will be donating one family membership to The Greater</w:t>
      </w:r>
      <w:r>
        <w:rPr>
          <w:rFonts w:ascii="Times New Roman" w:hAnsi="Times New Roman" w:cs="Times New Roman"/>
          <w:color w:val="000000"/>
        </w:rPr>
        <w:t xml:space="preserve"> Fall River Children’s Museum and t</w:t>
      </w:r>
      <w:r w:rsidRPr="003E2768">
        <w:rPr>
          <w:rFonts w:ascii="Times New Roman" w:hAnsi="Times New Roman" w:cs="Times New Roman"/>
          <w:color w:val="000000"/>
        </w:rPr>
        <w:t>hose in attendance will be eligible to enter the raffle.</w:t>
      </w:r>
    </w:p>
    <w:p w:rsidR="003E2768" w:rsidRPr="003E2768" w:rsidRDefault="003E2768" w:rsidP="003E2768">
      <w:pPr>
        <w:spacing w:after="200" w:line="253" w:lineRule="atLeast"/>
        <w:rPr>
          <w:rFonts w:ascii="Times New Roman" w:hAnsi="Times New Roman" w:cs="Times New Roman"/>
          <w:color w:val="000000"/>
        </w:rPr>
      </w:pPr>
      <w:r w:rsidRPr="003E2768">
        <w:rPr>
          <w:rFonts w:ascii="Times New Roman" w:hAnsi="Times New Roman" w:cs="Times New Roman"/>
          <w:color w:val="000000"/>
        </w:rPr>
        <w:t xml:space="preserve">“The Greater Fall River Children’s Museum has been a special place for young children and families for the past 5 years” said Fiola. “I commend Jo-Anne </w:t>
      </w:r>
      <w:proofErr w:type="spellStart"/>
      <w:r w:rsidRPr="003E2768">
        <w:rPr>
          <w:rFonts w:ascii="Times New Roman" w:hAnsi="Times New Roman" w:cs="Times New Roman"/>
          <w:color w:val="000000"/>
        </w:rPr>
        <w:t>Sbrega</w:t>
      </w:r>
      <w:proofErr w:type="spellEnd"/>
      <w:r w:rsidRPr="003E2768">
        <w:rPr>
          <w:rFonts w:ascii="Times New Roman" w:hAnsi="Times New Roman" w:cs="Times New Roman"/>
          <w:color w:val="000000"/>
        </w:rPr>
        <w:t xml:space="preserve"> and her team for creating this gem in our community.”</w:t>
      </w:r>
    </w:p>
    <w:p w:rsidR="003E2768" w:rsidRPr="003E2768" w:rsidRDefault="003E2768" w:rsidP="003E2768">
      <w:pPr>
        <w:spacing w:after="200" w:line="253" w:lineRule="atLeast"/>
        <w:rPr>
          <w:rFonts w:ascii="Times New Roman" w:hAnsi="Times New Roman" w:cs="Times New Roman"/>
          <w:i/>
          <w:color w:val="000000"/>
        </w:rPr>
      </w:pPr>
      <w:r w:rsidRPr="003E2768">
        <w:rPr>
          <w:rFonts w:ascii="Times New Roman" w:hAnsi="Times New Roman" w:cs="Times New Roman"/>
          <w:i/>
          <w:color w:val="000000"/>
          <w:shd w:val="clear" w:color="auto" w:fill="FFFFFF"/>
        </w:rPr>
        <w:t>The Greater Fall River Children’s Museum provides an environment that encourages and inspires a love for the learning process while strengthening family, education, and social bonds. In its unique environment, children actively make connections among ideas, people and cultures. Encompassing the broad themes of community, family, and creativity, the museum encourages children to define their role in and contribution to society at large while supporting every parent's effort to be the best parent they can.</w:t>
      </w:r>
    </w:p>
    <w:p w:rsidR="003E2768" w:rsidRPr="003E2768" w:rsidRDefault="003E2768" w:rsidP="003E2768">
      <w:pPr>
        <w:spacing w:after="200" w:line="253" w:lineRule="atLeast"/>
        <w:rPr>
          <w:rFonts w:ascii="Times New Roman" w:hAnsi="Times New Roman" w:cs="Times New Roman"/>
          <w:i/>
          <w:color w:val="000000"/>
        </w:rPr>
      </w:pPr>
      <w:r w:rsidRPr="003E2768">
        <w:rPr>
          <w:rFonts w:ascii="Times New Roman" w:hAnsi="Times New Roman" w:cs="Times New Roman"/>
          <w:i/>
          <w:color w:val="000000"/>
        </w:rPr>
        <w:t>The Bristol County Advocacy Center is a </w:t>
      </w:r>
      <w:r w:rsidRPr="003E2768">
        <w:rPr>
          <w:rFonts w:ascii="Times New Roman" w:hAnsi="Times New Roman" w:cs="Times New Roman"/>
          <w:i/>
          <w:color w:val="000000"/>
          <w:shd w:val="clear" w:color="auto" w:fill="FFFFFF"/>
        </w:rPr>
        <w:t>non-profit agency providing a coordinated response to disclosures and allegations of child sexual abuse, severe physical abuse and witness to violence. Populations served include children ages infant-1) and adults with intellectual disabilities (ages 18+).</w:t>
      </w:r>
    </w:p>
    <w:p w:rsidR="003E2768" w:rsidRPr="003E2768" w:rsidRDefault="003E2768" w:rsidP="003E2768">
      <w:pPr>
        <w:jc w:val="center"/>
        <w:rPr>
          <w:rFonts w:ascii="Times New Roman" w:hAnsi="Times New Roman" w:cs="Times New Roman"/>
          <w:color w:val="000000"/>
        </w:rPr>
      </w:pPr>
      <w:r w:rsidRPr="003E2768">
        <w:rPr>
          <w:rFonts w:ascii="Times New Roman" w:hAnsi="Times New Roman" w:cs="Times New Roman"/>
          <w:i/>
          <w:iCs/>
          <w:color w:val="000000"/>
        </w:rPr>
        <w:lastRenderedPageBreak/>
        <w:t>If you have any questions, Representative Fiola can be contacted by phone at 617-722-2430, via the Web at www.carolefiola.com, or on Facebook at www.facebook.com/electcarole.</w:t>
      </w:r>
    </w:p>
    <w:p w:rsidR="003E2768" w:rsidRPr="003E2768" w:rsidRDefault="003E2768" w:rsidP="003E2768">
      <w:pPr>
        <w:jc w:val="center"/>
        <w:rPr>
          <w:rFonts w:ascii="Times New Roman" w:hAnsi="Times New Roman" w:cs="Times New Roman"/>
          <w:color w:val="000000"/>
        </w:rPr>
      </w:pPr>
      <w:r w:rsidRPr="003E2768">
        <w:rPr>
          <w:rFonts w:ascii="Times New Roman" w:hAnsi="Times New Roman" w:cs="Times New Roman"/>
          <w:i/>
          <w:iCs/>
          <w:color w:val="000000"/>
        </w:rPr>
        <w:t>###</w:t>
      </w:r>
    </w:p>
    <w:p w:rsidR="003E2768" w:rsidRPr="003E2768" w:rsidRDefault="003E2768" w:rsidP="003E2768">
      <w:pPr>
        <w:spacing w:after="200" w:line="253" w:lineRule="atLeast"/>
        <w:rPr>
          <w:rFonts w:ascii="Times New Roman" w:hAnsi="Times New Roman" w:cs="Times New Roman"/>
          <w:color w:val="000000"/>
        </w:rPr>
      </w:pPr>
      <w:r w:rsidRPr="003E2768">
        <w:rPr>
          <w:rFonts w:ascii="Times New Roman" w:hAnsi="Times New Roman" w:cs="Times New Roman"/>
          <w:color w:val="000000"/>
        </w:rPr>
        <w:t> </w:t>
      </w:r>
    </w:p>
    <w:p w:rsidR="00475AB0" w:rsidRPr="003E2768" w:rsidRDefault="00475AB0">
      <w:pPr>
        <w:rPr>
          <w:rFonts w:ascii="Times New Roman" w:hAnsi="Times New Roman" w:cs="Times New Roman"/>
        </w:rPr>
      </w:pPr>
    </w:p>
    <w:sectPr w:rsidR="00475AB0" w:rsidRPr="003E2768" w:rsidSect="003E2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68" w:rsidRDefault="003E2768" w:rsidP="003E2768">
      <w:r>
        <w:separator/>
      </w:r>
    </w:p>
  </w:endnote>
  <w:endnote w:type="continuationSeparator" w:id="0">
    <w:p w:rsidR="003E2768" w:rsidRDefault="003E2768" w:rsidP="003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ld English Text MT">
    <w:altName w:val="Zapfino"/>
    <w:charset w:val="00"/>
    <w:family w:val="script"/>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68" w:rsidRDefault="003E2768" w:rsidP="003E2768">
      <w:r>
        <w:separator/>
      </w:r>
    </w:p>
  </w:footnote>
  <w:footnote w:type="continuationSeparator" w:id="0">
    <w:p w:rsidR="003E2768" w:rsidRDefault="003E2768" w:rsidP="003E2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8" w:rsidRPr="00D36C5B" w:rsidRDefault="003E2768" w:rsidP="003E2768">
    <w:pPr>
      <w:jc w:val="center"/>
      <w:rPr>
        <w:rFonts w:ascii="Old English Text MT" w:hAnsi="Old English Text MT"/>
        <w:color w:val="002060"/>
        <w:sz w:val="36"/>
        <w:szCs w:val="36"/>
      </w:rPr>
    </w:pPr>
    <w:r w:rsidRPr="00D36C5B">
      <w:rPr>
        <w:noProof/>
        <w:color w:val="002060"/>
        <w:sz w:val="36"/>
        <w:szCs w:val="36"/>
      </w:rPr>
      <w:drawing>
        <wp:anchor distT="0" distB="0" distL="114300" distR="114300" simplePos="0" relativeHeight="251659264" behindDoc="1" locked="0" layoutInCell="1" allowOverlap="1" wp14:anchorId="685B334E" wp14:editId="0DCC1812">
          <wp:simplePos x="0" y="0"/>
          <wp:positionH relativeFrom="column">
            <wp:posOffset>19050</wp:posOffset>
          </wp:positionH>
          <wp:positionV relativeFrom="paragraph">
            <wp:posOffset>0</wp:posOffset>
          </wp:positionV>
          <wp:extent cx="790575" cy="981075"/>
          <wp:effectExtent l="19050" t="0" r="9525" b="0"/>
          <wp:wrapTight wrapText="bothSides">
            <wp:wrapPolygon edited="0">
              <wp:start x="-520" y="0"/>
              <wp:lineTo x="-520" y="21390"/>
              <wp:lineTo x="21860" y="21390"/>
              <wp:lineTo x="21860" y="0"/>
              <wp:lineTo x="-520" y="0"/>
            </wp:wrapPolygon>
          </wp:wrapTight>
          <wp:docPr id="2" name="Picture 0" descr="MA-coat-of-arm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at-of-arms-lg.jpg"/>
                  <pic:cNvPicPr/>
                </pic:nvPicPr>
                <pic:blipFill>
                  <a:blip r:embed="rId1"/>
                  <a:stretch>
                    <a:fillRect/>
                  </a:stretch>
                </pic:blipFill>
                <pic:spPr>
                  <a:xfrm>
                    <a:off x="0" y="0"/>
                    <a:ext cx="790575" cy="981075"/>
                  </a:xfrm>
                  <a:prstGeom prst="rect">
                    <a:avLst/>
                  </a:prstGeom>
                </pic:spPr>
              </pic:pic>
            </a:graphicData>
          </a:graphic>
        </wp:anchor>
      </w:drawing>
    </w:r>
    <w:r>
      <w:rPr>
        <w:rFonts w:ascii="Old English Text MT" w:hAnsi="Old English Text MT"/>
        <w:color w:val="002060"/>
        <w:sz w:val="36"/>
        <w:szCs w:val="36"/>
      </w:rPr>
      <w:t xml:space="preserve">       </w:t>
    </w:r>
    <w:r w:rsidRPr="00D36C5B">
      <w:rPr>
        <w:rFonts w:ascii="Old English Text MT" w:hAnsi="Old English Text MT"/>
        <w:color w:val="002060"/>
        <w:sz w:val="36"/>
        <w:szCs w:val="36"/>
      </w:rPr>
      <w:t>The Commonwealth of Massachusetts</w:t>
    </w:r>
  </w:p>
  <w:p w:rsidR="003E2768" w:rsidRPr="00B72644" w:rsidRDefault="003E2768" w:rsidP="003E2768">
    <w:pPr>
      <w:contextualSpacing/>
      <w:jc w:val="center"/>
      <w:rPr>
        <w:rFonts w:ascii="Verdana" w:hAnsi="Verdana"/>
        <w:b/>
        <w:color w:val="002060"/>
        <w:sz w:val="18"/>
        <w:szCs w:val="18"/>
      </w:rPr>
    </w:pPr>
    <w:r w:rsidRPr="00B72644">
      <w:rPr>
        <w:rFonts w:ascii="Verdana" w:hAnsi="Verdana"/>
        <w:b/>
        <w:color w:val="002060"/>
        <w:sz w:val="18"/>
        <w:szCs w:val="18"/>
      </w:rPr>
      <w:t>HOUSE OF REPRESENTATIVES</w:t>
    </w:r>
  </w:p>
  <w:p w:rsidR="003E2768" w:rsidRPr="00B72644" w:rsidRDefault="003E2768" w:rsidP="003E2768">
    <w:pPr>
      <w:contextualSpacing/>
      <w:jc w:val="center"/>
      <w:rPr>
        <w:rFonts w:ascii="Verdana" w:hAnsi="Verdana"/>
        <w:b/>
        <w:color w:val="002060"/>
        <w:sz w:val="18"/>
        <w:szCs w:val="18"/>
      </w:rPr>
    </w:pPr>
    <w:r w:rsidRPr="00B72644">
      <w:rPr>
        <w:rFonts w:ascii="Verdana" w:hAnsi="Verdana"/>
        <w:b/>
        <w:color w:val="002060"/>
        <w:sz w:val="18"/>
        <w:szCs w:val="18"/>
      </w:rPr>
      <w:t>STATE HOUSE, BOSTON 02133-1054</w:t>
    </w:r>
  </w:p>
  <w:p w:rsidR="003E2768" w:rsidRDefault="003E2768" w:rsidP="003E2768">
    <w:pPr>
      <w:contextualSpacing/>
      <w:jc w:val="center"/>
      <w:rPr>
        <w:rFonts w:ascii="Verdana" w:hAnsi="Verdana"/>
        <w:color w:val="002060"/>
        <w:sz w:val="18"/>
        <w:szCs w:val="18"/>
      </w:rPr>
    </w:pPr>
  </w:p>
  <w:p w:rsidR="003E2768" w:rsidRPr="00B72644" w:rsidRDefault="003E2768" w:rsidP="003E2768">
    <w:pPr>
      <w:contextualSpacing/>
      <w:jc w:val="center"/>
      <w:rPr>
        <w:rFonts w:ascii="Verdana" w:hAnsi="Verdana"/>
        <w:color w:val="002060"/>
        <w:sz w:val="18"/>
        <w:szCs w:val="18"/>
      </w:rPr>
    </w:pPr>
  </w:p>
  <w:p w:rsidR="003E2768" w:rsidRPr="00B72644" w:rsidRDefault="003E2768" w:rsidP="003E2768">
    <w:pPr>
      <w:contextualSpacing/>
      <w:rPr>
        <w:rFonts w:ascii="Verdana" w:hAnsi="Verdana"/>
        <w:b/>
        <w:color w:val="002060"/>
        <w:sz w:val="16"/>
        <w:szCs w:val="16"/>
      </w:rPr>
    </w:pPr>
    <w:r w:rsidRPr="00B72644">
      <w:rPr>
        <w:rFonts w:ascii="Verdana" w:hAnsi="Verdana"/>
        <w:b/>
        <w:color w:val="002060"/>
        <w:sz w:val="16"/>
        <w:szCs w:val="16"/>
      </w:rPr>
      <w:t>CAROLE A. FIOLA</w:t>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t xml:space="preserve">          Vice Chair</w:t>
    </w:r>
  </w:p>
  <w:p w:rsidR="003E2768" w:rsidRPr="00FE3FE4" w:rsidRDefault="003E2768" w:rsidP="003E2768">
    <w:pPr>
      <w:contextualSpacing/>
      <w:rPr>
        <w:rFonts w:ascii="Verdana" w:hAnsi="Verdana"/>
        <w:color w:val="002060"/>
        <w:sz w:val="16"/>
        <w:szCs w:val="16"/>
      </w:rPr>
    </w:pPr>
    <w:r w:rsidRPr="00B72644">
      <w:rPr>
        <w:rFonts w:ascii="Verdana" w:hAnsi="Verdana"/>
        <w:b/>
        <w:color w:val="002060"/>
        <w:sz w:val="16"/>
        <w:szCs w:val="16"/>
      </w:rPr>
      <w:t>STATE REPRESENTATIVE</w:t>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t xml:space="preserve">    </w:t>
    </w:r>
    <w:r>
      <w:rPr>
        <w:rFonts w:ascii="Verdana" w:hAnsi="Verdana"/>
        <w:color w:val="002060"/>
        <w:sz w:val="16"/>
        <w:szCs w:val="16"/>
      </w:rPr>
      <w:t>Committee on Bills in the Third Reading</w:t>
    </w:r>
  </w:p>
  <w:p w:rsidR="003E2768" w:rsidRDefault="003E2768" w:rsidP="003E2768">
    <w:pPr>
      <w:rPr>
        <w:color w:val="002060"/>
        <w:sz w:val="16"/>
        <w:szCs w:val="16"/>
      </w:rPr>
    </w:pPr>
    <w:r w:rsidRPr="00B72644">
      <w:rPr>
        <w:rFonts w:ascii="Verdana" w:hAnsi="Verdana"/>
        <w:color w:val="002060"/>
        <w:sz w:val="16"/>
        <w:szCs w:val="16"/>
      </w:rPr>
      <w:t>6</w:t>
    </w:r>
    <w:r w:rsidRPr="00B72644">
      <w:rPr>
        <w:rFonts w:ascii="Verdana" w:hAnsi="Verdana"/>
        <w:color w:val="002060"/>
        <w:sz w:val="16"/>
        <w:szCs w:val="16"/>
        <w:vertAlign w:val="superscript"/>
      </w:rPr>
      <w:t>th</w:t>
    </w:r>
    <w:r w:rsidRPr="00B72644">
      <w:rPr>
        <w:rFonts w:ascii="Verdana" w:hAnsi="Verdana"/>
        <w:color w:val="002060"/>
        <w:sz w:val="16"/>
        <w:szCs w:val="16"/>
      </w:rPr>
      <w:t xml:space="preserve"> Bristol District</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sidRPr="00B72644">
      <w:rPr>
        <w:rFonts w:ascii="Verdana" w:hAnsi="Verdana"/>
        <w:color w:val="002060"/>
        <w:sz w:val="16"/>
        <w:szCs w:val="16"/>
      </w:rPr>
      <w:t xml:space="preserve"> __________</w:t>
    </w:r>
    <w:r>
      <w:rPr>
        <w:color w:val="002060"/>
        <w:sz w:val="16"/>
        <w:szCs w:val="16"/>
      </w:rPr>
      <w:tab/>
    </w:r>
    <w:r>
      <w:rPr>
        <w:color w:val="002060"/>
        <w:sz w:val="16"/>
        <w:szCs w:val="16"/>
      </w:rPr>
      <w:tab/>
    </w:r>
  </w:p>
  <w:p w:rsidR="003E2768" w:rsidRPr="00262232" w:rsidRDefault="003E2768" w:rsidP="003E2768">
    <w:pPr>
      <w:rPr>
        <w:color w:val="002060"/>
        <w:sz w:val="16"/>
        <w:szCs w:val="16"/>
      </w:rPr>
    </w:pPr>
  </w:p>
  <w:p w:rsidR="003E2768" w:rsidRPr="00FE3FE4" w:rsidRDefault="003E2768" w:rsidP="003E2768">
    <w:pPr>
      <w:contextualSpacing/>
      <w:rPr>
        <w:rFonts w:ascii="Verdana" w:hAnsi="Verdana"/>
        <w:b/>
        <w:color w:val="002060"/>
        <w:sz w:val="16"/>
        <w:szCs w:val="16"/>
      </w:rPr>
    </w:pPr>
    <w:r>
      <w:rPr>
        <w:rFonts w:ascii="Verdana" w:hAnsi="Verdana"/>
        <w:color w:val="002060"/>
        <w:sz w:val="16"/>
        <w:szCs w:val="16"/>
      </w:rPr>
      <w:t>STATE HOUSE, ROOM 236</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Pr>
        <w:rFonts w:ascii="Verdana" w:hAnsi="Verdana"/>
        <w:b/>
        <w:color w:val="002060"/>
        <w:sz w:val="16"/>
        <w:szCs w:val="16"/>
      </w:rPr>
      <w:t>Committees:</w:t>
    </w:r>
  </w:p>
  <w:p w:rsidR="003E2768" w:rsidRPr="00FE3FE4" w:rsidRDefault="003E2768" w:rsidP="003E2768">
    <w:pPr>
      <w:contextualSpacing/>
      <w:rPr>
        <w:rFonts w:ascii="Verdana" w:hAnsi="Verdana"/>
        <w:color w:val="002060"/>
        <w:sz w:val="16"/>
        <w:szCs w:val="16"/>
      </w:rPr>
    </w:pPr>
    <w:r w:rsidRPr="00B72644">
      <w:rPr>
        <w:rFonts w:ascii="Verdana" w:hAnsi="Verdana"/>
        <w:color w:val="002060"/>
        <w:sz w:val="16"/>
        <w:szCs w:val="16"/>
      </w:rPr>
      <w:t xml:space="preserve">TEL: (617) </w:t>
    </w:r>
    <w:r>
      <w:rPr>
        <w:rFonts w:ascii="Verdana" w:hAnsi="Verdana"/>
        <w:color w:val="002060"/>
        <w:sz w:val="16"/>
        <w:szCs w:val="16"/>
      </w:rPr>
      <w:t>722-243</w:t>
    </w:r>
    <w:r w:rsidRPr="00B72644">
      <w:rPr>
        <w:rFonts w:ascii="Verdana" w:hAnsi="Verdana"/>
        <w:color w:val="002060"/>
        <w:sz w:val="16"/>
        <w:szCs w:val="16"/>
      </w:rPr>
      <w:t>0</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sidRPr="00FE3FE4">
      <w:rPr>
        <w:rFonts w:ascii="Verdana" w:hAnsi="Verdana"/>
        <w:color w:val="002060"/>
        <w:sz w:val="16"/>
        <w:szCs w:val="16"/>
      </w:rPr>
      <w:t>Ways and Means</w:t>
    </w:r>
  </w:p>
  <w:p w:rsidR="003E2768" w:rsidRDefault="003E2768" w:rsidP="003E2768">
    <w:pPr>
      <w:contextualSpacing/>
      <w:rPr>
        <w:rFonts w:ascii="Verdana" w:hAnsi="Verdana"/>
        <w:color w:val="002060"/>
        <w:sz w:val="16"/>
        <w:szCs w:val="16"/>
      </w:rPr>
    </w:pPr>
    <w:r w:rsidRPr="00FE3FE4">
      <w:rPr>
        <w:rFonts w:ascii="Verdana" w:hAnsi="Verdana"/>
        <w:color w:val="002060"/>
        <w:sz w:val="16"/>
        <w:szCs w:val="16"/>
      </w:rPr>
      <w:t>Carole.Fiola@MAhouse.gov</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Judiciary</w:t>
    </w:r>
  </w:p>
  <w:p w:rsidR="003E2768" w:rsidRPr="003E2768" w:rsidRDefault="003E2768" w:rsidP="003E2768">
    <w:pPr>
      <w:ind w:left="5760" w:firstLine="720"/>
      <w:contextualSpacing/>
      <w:rPr>
        <w:rFonts w:ascii="Verdana" w:hAnsi="Verdana"/>
        <w:color w:val="002060"/>
        <w:sz w:val="16"/>
        <w:szCs w:val="16"/>
      </w:rPr>
    </w:pPr>
    <w:r>
      <w:rPr>
        <w:rFonts w:ascii="Verdana" w:hAnsi="Verdana"/>
        <w:color w:val="002060"/>
        <w:sz w:val="16"/>
        <w:szCs w:val="16"/>
      </w:rPr>
      <w:t xml:space="preserve">Economic Development and </w:t>
    </w:r>
    <w:r>
      <w:rPr>
        <w:rFonts w:ascii="Verdana" w:hAnsi="Verdana"/>
        <w:color w:val="002060"/>
        <w:sz w:val="16"/>
        <w:szCs w:val="16"/>
      </w:rPr>
      <w:tab/>
    </w:r>
    <w:r>
      <w:rPr>
        <w:rFonts w:ascii="Verdana" w:hAnsi="Verdana"/>
        <w:color w:val="002060"/>
        <w:sz w:val="16"/>
        <w:szCs w:val="16"/>
      </w:rPr>
      <w:tab/>
      <w:t xml:space="preserve">   Emerging Technologies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68"/>
    <w:rsid w:val="003E2768"/>
    <w:rsid w:val="0047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8A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768"/>
    <w:pPr>
      <w:tabs>
        <w:tab w:val="center" w:pos="4320"/>
        <w:tab w:val="right" w:pos="8640"/>
      </w:tabs>
    </w:pPr>
  </w:style>
  <w:style w:type="character" w:customStyle="1" w:styleId="HeaderChar">
    <w:name w:val="Header Char"/>
    <w:basedOn w:val="DefaultParagraphFont"/>
    <w:link w:val="Header"/>
    <w:uiPriority w:val="99"/>
    <w:rsid w:val="003E2768"/>
  </w:style>
  <w:style w:type="paragraph" w:styleId="Footer">
    <w:name w:val="footer"/>
    <w:basedOn w:val="Normal"/>
    <w:link w:val="FooterChar"/>
    <w:uiPriority w:val="99"/>
    <w:unhideWhenUsed/>
    <w:rsid w:val="003E2768"/>
    <w:pPr>
      <w:tabs>
        <w:tab w:val="center" w:pos="4320"/>
        <w:tab w:val="right" w:pos="8640"/>
      </w:tabs>
    </w:pPr>
  </w:style>
  <w:style w:type="character" w:customStyle="1" w:styleId="FooterChar">
    <w:name w:val="Footer Char"/>
    <w:basedOn w:val="DefaultParagraphFont"/>
    <w:link w:val="Footer"/>
    <w:uiPriority w:val="99"/>
    <w:rsid w:val="003E2768"/>
  </w:style>
  <w:style w:type="character" w:styleId="Hyperlink">
    <w:name w:val="Hyperlink"/>
    <w:basedOn w:val="DefaultParagraphFont"/>
    <w:uiPriority w:val="99"/>
    <w:unhideWhenUsed/>
    <w:rsid w:val="003E27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768"/>
    <w:pPr>
      <w:tabs>
        <w:tab w:val="center" w:pos="4320"/>
        <w:tab w:val="right" w:pos="8640"/>
      </w:tabs>
    </w:pPr>
  </w:style>
  <w:style w:type="character" w:customStyle="1" w:styleId="HeaderChar">
    <w:name w:val="Header Char"/>
    <w:basedOn w:val="DefaultParagraphFont"/>
    <w:link w:val="Header"/>
    <w:uiPriority w:val="99"/>
    <w:rsid w:val="003E2768"/>
  </w:style>
  <w:style w:type="paragraph" w:styleId="Footer">
    <w:name w:val="footer"/>
    <w:basedOn w:val="Normal"/>
    <w:link w:val="FooterChar"/>
    <w:uiPriority w:val="99"/>
    <w:unhideWhenUsed/>
    <w:rsid w:val="003E2768"/>
    <w:pPr>
      <w:tabs>
        <w:tab w:val="center" w:pos="4320"/>
        <w:tab w:val="right" w:pos="8640"/>
      </w:tabs>
    </w:pPr>
  </w:style>
  <w:style w:type="character" w:customStyle="1" w:styleId="FooterChar">
    <w:name w:val="Footer Char"/>
    <w:basedOn w:val="DefaultParagraphFont"/>
    <w:link w:val="Footer"/>
    <w:uiPriority w:val="99"/>
    <w:rsid w:val="003E2768"/>
  </w:style>
  <w:style w:type="character" w:styleId="Hyperlink">
    <w:name w:val="Hyperlink"/>
    <w:basedOn w:val="DefaultParagraphFont"/>
    <w:uiPriority w:val="99"/>
    <w:unhideWhenUsed/>
    <w:rsid w:val="003E2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26">
      <w:bodyDiv w:val="1"/>
      <w:marLeft w:val="0"/>
      <w:marRight w:val="0"/>
      <w:marTop w:val="0"/>
      <w:marBottom w:val="0"/>
      <w:divBdr>
        <w:top w:val="none" w:sz="0" w:space="0" w:color="auto"/>
        <w:left w:val="none" w:sz="0" w:space="0" w:color="auto"/>
        <w:bottom w:val="none" w:sz="0" w:space="0" w:color="auto"/>
        <w:right w:val="none" w:sz="0" w:space="0" w:color="auto"/>
      </w:divBdr>
    </w:div>
    <w:div w:id="795223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lapointe@mahouse.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Lapointe</dc:creator>
  <cp:keywords/>
  <dc:description/>
  <cp:lastModifiedBy>Sara Lapointe</cp:lastModifiedBy>
  <cp:revision>1</cp:revision>
  <dcterms:created xsi:type="dcterms:W3CDTF">2018-02-16T16:24:00Z</dcterms:created>
  <dcterms:modified xsi:type="dcterms:W3CDTF">2018-02-16T16:29:00Z</dcterms:modified>
</cp:coreProperties>
</file>