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6128" w14:textId="5F03D1B7" w:rsidR="009C67C6" w:rsidRPr="00DD37BC" w:rsidRDefault="009C67C6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>FOR I</w:t>
      </w:r>
      <w:r w:rsidR="00EF3597" w:rsidRPr="00DD37BC">
        <w:rPr>
          <w:rFonts w:ascii="Times New Roman" w:hAnsi="Times New Roman" w:cs="Times New Roman"/>
          <w:sz w:val="28"/>
          <w:szCs w:val="28"/>
        </w:rPr>
        <w:t>MMEDIATE RELEASE</w:t>
      </w:r>
      <w:r w:rsidR="00EF3597" w:rsidRPr="00DD37BC">
        <w:rPr>
          <w:rFonts w:ascii="Times New Roman" w:hAnsi="Times New Roman" w:cs="Times New Roman"/>
          <w:sz w:val="28"/>
          <w:szCs w:val="28"/>
        </w:rPr>
        <w:tab/>
      </w:r>
      <w:r w:rsidR="00EF3597" w:rsidRPr="00DD37BC">
        <w:rPr>
          <w:rFonts w:ascii="Times New Roman" w:hAnsi="Times New Roman" w:cs="Times New Roman"/>
          <w:sz w:val="28"/>
          <w:szCs w:val="28"/>
        </w:rPr>
        <w:tab/>
      </w:r>
      <w:r w:rsidR="00EF3597" w:rsidRPr="00DD37BC">
        <w:rPr>
          <w:rFonts w:ascii="Times New Roman" w:hAnsi="Times New Roman" w:cs="Times New Roman"/>
          <w:sz w:val="28"/>
          <w:szCs w:val="28"/>
        </w:rPr>
        <w:tab/>
      </w:r>
      <w:r w:rsidR="00EF3597" w:rsidRPr="00DD37BC">
        <w:rPr>
          <w:rFonts w:ascii="Times New Roman" w:hAnsi="Times New Roman" w:cs="Times New Roman"/>
          <w:sz w:val="28"/>
          <w:szCs w:val="28"/>
        </w:rPr>
        <w:tab/>
      </w:r>
      <w:r w:rsidR="00EF3597" w:rsidRPr="00DD37B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D37BC">
        <w:rPr>
          <w:rFonts w:ascii="Times New Roman" w:hAnsi="Times New Roman" w:cs="Times New Roman"/>
          <w:sz w:val="28"/>
          <w:szCs w:val="28"/>
        </w:rPr>
        <w:t xml:space="preserve">Contact: </w:t>
      </w:r>
      <w:r w:rsidR="00EF3597" w:rsidRPr="00DD37BC">
        <w:rPr>
          <w:rFonts w:ascii="Times New Roman" w:hAnsi="Times New Roman" w:cs="Times New Roman"/>
          <w:sz w:val="28"/>
          <w:szCs w:val="28"/>
        </w:rPr>
        <w:t xml:space="preserve">Sara </w:t>
      </w:r>
      <w:r w:rsidR="002556F1" w:rsidRPr="00DD37BC">
        <w:rPr>
          <w:rFonts w:ascii="Times New Roman" w:hAnsi="Times New Roman" w:cs="Times New Roman"/>
          <w:sz w:val="28"/>
          <w:szCs w:val="28"/>
        </w:rPr>
        <w:t>Lapointe</w:t>
      </w:r>
    </w:p>
    <w:p w14:paraId="7B7280F4" w14:textId="27CB6EB1" w:rsidR="009C67C6" w:rsidRPr="00DD37BC" w:rsidRDefault="00C11F02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ab/>
      </w:r>
      <w:r w:rsidRPr="00DD37BC">
        <w:rPr>
          <w:rFonts w:ascii="Times New Roman" w:hAnsi="Times New Roman" w:cs="Times New Roman"/>
          <w:sz w:val="28"/>
          <w:szCs w:val="28"/>
        </w:rPr>
        <w:tab/>
      </w:r>
      <w:r w:rsidRPr="00DD37BC">
        <w:rPr>
          <w:rFonts w:ascii="Times New Roman" w:hAnsi="Times New Roman" w:cs="Times New Roman"/>
          <w:sz w:val="28"/>
          <w:szCs w:val="28"/>
        </w:rPr>
        <w:tab/>
      </w:r>
      <w:r w:rsidRPr="00DD37BC">
        <w:rPr>
          <w:rFonts w:ascii="Times New Roman" w:hAnsi="Times New Roman" w:cs="Times New Roman"/>
          <w:sz w:val="28"/>
          <w:szCs w:val="28"/>
        </w:rPr>
        <w:tab/>
      </w:r>
      <w:r w:rsidRPr="00DD37BC">
        <w:rPr>
          <w:rFonts w:ascii="Times New Roman" w:hAnsi="Times New Roman" w:cs="Times New Roman"/>
          <w:sz w:val="28"/>
          <w:szCs w:val="28"/>
        </w:rPr>
        <w:tab/>
      </w:r>
      <w:r w:rsidRPr="00DD37BC">
        <w:rPr>
          <w:rFonts w:ascii="Times New Roman" w:hAnsi="Times New Roman" w:cs="Times New Roman"/>
          <w:sz w:val="28"/>
          <w:szCs w:val="28"/>
        </w:rPr>
        <w:tab/>
      </w:r>
      <w:r w:rsidRPr="00DD37BC">
        <w:rPr>
          <w:rFonts w:ascii="Times New Roman" w:hAnsi="Times New Roman" w:cs="Times New Roman"/>
          <w:sz w:val="28"/>
          <w:szCs w:val="28"/>
        </w:rPr>
        <w:tab/>
      </w:r>
      <w:r w:rsidRPr="00DD37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556F1" w:rsidRPr="00DD37BC">
        <w:rPr>
          <w:rFonts w:ascii="Times New Roman" w:hAnsi="Times New Roman" w:cs="Times New Roman"/>
          <w:sz w:val="28"/>
          <w:szCs w:val="28"/>
        </w:rPr>
        <w:t>Sara.lapointe@mahouse.gov</w:t>
      </w:r>
    </w:p>
    <w:p w14:paraId="2DA90530" w14:textId="77777777" w:rsidR="009C67C6" w:rsidRPr="00DD37BC" w:rsidRDefault="009C67C6" w:rsidP="00DD37BC">
      <w:pPr>
        <w:contextualSpacing/>
        <w:rPr>
          <w:rFonts w:ascii="Times New Roman" w:hAnsi="Times New Roman" w:cs="Times New Roman"/>
          <w:b/>
          <w:sz w:val="36"/>
          <w:szCs w:val="28"/>
        </w:rPr>
      </w:pPr>
    </w:p>
    <w:p w14:paraId="6C7E13E2" w14:textId="07DF3EF3" w:rsidR="00B72644" w:rsidRPr="00DD37BC" w:rsidRDefault="00686A6A" w:rsidP="006B721E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37BC">
        <w:rPr>
          <w:rFonts w:ascii="Times New Roman" w:hAnsi="Times New Roman" w:cs="Times New Roman"/>
          <w:b/>
          <w:sz w:val="36"/>
          <w:szCs w:val="28"/>
        </w:rPr>
        <w:t xml:space="preserve">Rep. </w:t>
      </w:r>
      <w:r w:rsidR="00F16D13" w:rsidRPr="00DD37BC">
        <w:rPr>
          <w:rFonts w:ascii="Times New Roman" w:hAnsi="Times New Roman" w:cs="Times New Roman"/>
          <w:b/>
          <w:sz w:val="36"/>
          <w:szCs w:val="28"/>
        </w:rPr>
        <w:t xml:space="preserve">Fiola </w:t>
      </w:r>
      <w:r w:rsidR="002556F1" w:rsidRPr="00DD37BC">
        <w:rPr>
          <w:rFonts w:ascii="Times New Roman" w:hAnsi="Times New Roman" w:cs="Times New Roman"/>
          <w:b/>
          <w:sz w:val="36"/>
          <w:szCs w:val="28"/>
        </w:rPr>
        <w:t xml:space="preserve">announces </w:t>
      </w:r>
      <w:r w:rsidR="00882F41" w:rsidRPr="00DD37BC">
        <w:rPr>
          <w:rFonts w:ascii="Times New Roman" w:hAnsi="Times New Roman" w:cs="Times New Roman"/>
          <w:b/>
          <w:sz w:val="36"/>
          <w:szCs w:val="28"/>
        </w:rPr>
        <w:t xml:space="preserve">district </w:t>
      </w:r>
      <w:r w:rsidR="002556F1" w:rsidRPr="00DD37BC">
        <w:rPr>
          <w:rFonts w:ascii="Times New Roman" w:hAnsi="Times New Roman" w:cs="Times New Roman"/>
          <w:b/>
          <w:sz w:val="36"/>
          <w:szCs w:val="28"/>
        </w:rPr>
        <w:t>office hours</w:t>
      </w:r>
      <w:r w:rsidR="006B721E" w:rsidRPr="00DD37BC">
        <w:rPr>
          <w:rFonts w:ascii="Times New Roman" w:hAnsi="Times New Roman" w:cs="Times New Roman"/>
          <w:b/>
          <w:sz w:val="36"/>
          <w:szCs w:val="28"/>
        </w:rPr>
        <w:t>,</w:t>
      </w:r>
      <w:r w:rsidR="002556F1" w:rsidRPr="00DD37B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B721E" w:rsidRPr="00DD37BC">
        <w:rPr>
          <w:rFonts w:ascii="Times New Roman" w:hAnsi="Times New Roman" w:cs="Times New Roman"/>
          <w:b/>
          <w:sz w:val="36"/>
          <w:szCs w:val="28"/>
        </w:rPr>
        <w:t xml:space="preserve">“Walk and Talk with State Rep. Carole Fiola” and </w:t>
      </w:r>
      <w:r w:rsidR="00F16D13" w:rsidRPr="00DD37BC">
        <w:rPr>
          <w:rFonts w:ascii="Times New Roman" w:hAnsi="Times New Roman" w:cs="Times New Roman"/>
          <w:b/>
          <w:sz w:val="36"/>
          <w:szCs w:val="28"/>
        </w:rPr>
        <w:t>“Coffee and Conversation</w:t>
      </w:r>
      <w:r w:rsidR="002E1B32" w:rsidRPr="00DD37BC">
        <w:rPr>
          <w:rFonts w:ascii="Times New Roman" w:hAnsi="Times New Roman" w:cs="Times New Roman"/>
          <w:b/>
          <w:sz w:val="36"/>
          <w:szCs w:val="28"/>
        </w:rPr>
        <w:t>s</w:t>
      </w:r>
      <w:r w:rsidR="00C11F02" w:rsidRPr="00DD37BC">
        <w:rPr>
          <w:rFonts w:ascii="Times New Roman" w:hAnsi="Times New Roman" w:cs="Times New Roman"/>
          <w:b/>
          <w:sz w:val="36"/>
          <w:szCs w:val="28"/>
        </w:rPr>
        <w:t xml:space="preserve"> with Carole</w:t>
      </w:r>
      <w:r w:rsidR="001E04DD" w:rsidRPr="00DD37BC">
        <w:rPr>
          <w:rFonts w:ascii="Times New Roman" w:hAnsi="Times New Roman" w:cs="Times New Roman"/>
          <w:b/>
          <w:sz w:val="36"/>
          <w:szCs w:val="28"/>
        </w:rPr>
        <w:t>”</w:t>
      </w:r>
      <w:r w:rsidR="006B721E" w:rsidRPr="00DD37BC">
        <w:rPr>
          <w:rFonts w:ascii="Times New Roman" w:hAnsi="Times New Roman" w:cs="Times New Roman"/>
          <w:b/>
          <w:sz w:val="36"/>
          <w:szCs w:val="28"/>
        </w:rPr>
        <w:t xml:space="preserve"> for June</w:t>
      </w:r>
    </w:p>
    <w:p w14:paraId="754A519C" w14:textId="77777777" w:rsidR="00F16D13" w:rsidRPr="00DD37BC" w:rsidRDefault="00F16D13" w:rsidP="00B726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5AC1A25B" w:rsidR="00947103" w:rsidRPr="00DD37BC" w:rsidRDefault="003F21CD" w:rsidP="00B72644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DD37BC">
        <w:rPr>
          <w:rFonts w:ascii="Times New Roman" w:hAnsi="Times New Roman" w:cs="Times New Roman"/>
          <w:b/>
          <w:sz w:val="28"/>
          <w:szCs w:val="28"/>
        </w:rPr>
        <w:t>, MA (</w:t>
      </w:r>
      <w:r w:rsidR="00DD37BC">
        <w:rPr>
          <w:rFonts w:ascii="Times New Roman" w:hAnsi="Times New Roman" w:cs="Times New Roman"/>
          <w:b/>
          <w:sz w:val="28"/>
          <w:szCs w:val="28"/>
        </w:rPr>
        <w:t>May 26</w:t>
      </w:r>
      <w:r w:rsidR="00EF3597" w:rsidRPr="00DD37BC">
        <w:rPr>
          <w:rFonts w:ascii="Times New Roman" w:hAnsi="Times New Roman" w:cs="Times New Roman"/>
          <w:b/>
          <w:sz w:val="28"/>
          <w:szCs w:val="28"/>
        </w:rPr>
        <w:t>, 2017</w:t>
      </w:r>
      <w:r w:rsidR="00F16D13" w:rsidRPr="00DD37BC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DD37BC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r w:rsidR="001A6628" w:rsidRPr="00DD37BC">
        <w:rPr>
          <w:rFonts w:ascii="Times New Roman" w:hAnsi="Times New Roman" w:cs="Times New Roman"/>
          <w:sz w:val="28"/>
          <w:szCs w:val="28"/>
        </w:rPr>
        <w:t>Fiola</w:t>
      </w:r>
      <w:r w:rsidR="00947103" w:rsidRPr="00DD37BC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DD37BC">
        <w:rPr>
          <w:rFonts w:ascii="Times New Roman" w:hAnsi="Times New Roman" w:cs="Times New Roman"/>
          <w:sz w:val="28"/>
          <w:szCs w:val="28"/>
        </w:rPr>
        <w:t>s</w:t>
      </w:r>
      <w:r w:rsidR="00947103" w:rsidRPr="00DD37BC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DD37BC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DD37BC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5928FA" w:rsidRPr="00DD37BC">
        <w:rPr>
          <w:rFonts w:ascii="Times New Roman" w:hAnsi="Times New Roman" w:cs="Times New Roman"/>
          <w:sz w:val="28"/>
          <w:szCs w:val="28"/>
        </w:rPr>
        <w:t xml:space="preserve">month of </w:t>
      </w:r>
      <w:r w:rsidR="00882F41" w:rsidRPr="00DD37BC">
        <w:rPr>
          <w:rFonts w:ascii="Times New Roman" w:hAnsi="Times New Roman" w:cs="Times New Roman"/>
          <w:sz w:val="28"/>
          <w:szCs w:val="28"/>
        </w:rPr>
        <w:t>June</w:t>
      </w:r>
      <w:r w:rsidR="00F90CE5" w:rsidRP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DD37BC">
        <w:rPr>
          <w:rFonts w:ascii="Times New Roman" w:hAnsi="Times New Roman" w:cs="Times New Roman"/>
          <w:sz w:val="28"/>
          <w:szCs w:val="28"/>
        </w:rPr>
        <w:t>with</w:t>
      </w:r>
      <w:r w:rsidR="009C67C6" w:rsidRPr="00DD37BC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6B721E" w:rsidRPr="00DD37BC">
        <w:rPr>
          <w:rFonts w:ascii="Times New Roman" w:hAnsi="Times New Roman" w:cs="Times New Roman"/>
          <w:sz w:val="28"/>
          <w:szCs w:val="28"/>
        </w:rPr>
        <w:t>, “Walk and Talk with State Rep. Carole Fiola”</w:t>
      </w:r>
      <w:r w:rsidR="00B94389" w:rsidRP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B23AFC" w:rsidRPr="00DD37BC">
        <w:rPr>
          <w:rFonts w:ascii="Times New Roman" w:hAnsi="Times New Roman" w:cs="Times New Roman"/>
          <w:sz w:val="28"/>
          <w:szCs w:val="28"/>
        </w:rPr>
        <w:t xml:space="preserve">and </w:t>
      </w:r>
      <w:r w:rsidR="00947103" w:rsidRPr="00DD37BC">
        <w:rPr>
          <w:rFonts w:ascii="Times New Roman" w:hAnsi="Times New Roman" w:cs="Times New Roman"/>
          <w:sz w:val="28"/>
          <w:szCs w:val="28"/>
        </w:rPr>
        <w:t>add</w:t>
      </w:r>
      <w:r w:rsidR="002C1AE1" w:rsidRPr="00DD37BC">
        <w:rPr>
          <w:rFonts w:ascii="Times New Roman" w:hAnsi="Times New Roman" w:cs="Times New Roman"/>
          <w:sz w:val="28"/>
          <w:szCs w:val="28"/>
        </w:rPr>
        <w:t xml:space="preserve">itional locations in </w:t>
      </w:r>
      <w:r w:rsidR="00965198" w:rsidRPr="00DD37BC">
        <w:rPr>
          <w:rFonts w:ascii="Times New Roman" w:hAnsi="Times New Roman" w:cs="Times New Roman"/>
          <w:sz w:val="28"/>
          <w:szCs w:val="28"/>
        </w:rPr>
        <w:t>the</w:t>
      </w:r>
      <w:r w:rsidR="002C1AE1" w:rsidRP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DD37BC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DD37BC">
        <w:rPr>
          <w:rFonts w:ascii="Times New Roman" w:hAnsi="Times New Roman" w:cs="Times New Roman"/>
          <w:sz w:val="28"/>
          <w:szCs w:val="28"/>
        </w:rPr>
        <w:t>onversation with Carole</w:t>
      </w:r>
      <w:r w:rsidR="001A6628" w:rsidRPr="00DD37BC">
        <w:rPr>
          <w:rFonts w:ascii="Times New Roman" w:hAnsi="Times New Roman" w:cs="Times New Roman"/>
          <w:sz w:val="28"/>
          <w:szCs w:val="28"/>
        </w:rPr>
        <w:t>”</w:t>
      </w:r>
      <w:r w:rsidR="002C1AE1" w:rsidRP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DD37BC">
        <w:rPr>
          <w:rFonts w:ascii="Times New Roman" w:hAnsi="Times New Roman" w:cs="Times New Roman"/>
          <w:sz w:val="28"/>
          <w:szCs w:val="28"/>
        </w:rPr>
        <w:t>series.</w:t>
      </w:r>
      <w:r w:rsidR="002A235A" w:rsidRPr="00DD3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DD37BC" w:rsidRDefault="00B80FB8" w:rsidP="00B7264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402C3B" w14:textId="27BFD9F2" w:rsidR="005928FA" w:rsidRPr="00DD37BC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DD37B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D37BC">
        <w:rPr>
          <w:rFonts w:ascii="Times New Roman" w:hAnsi="Times New Roman" w:cs="Times New Roman"/>
          <w:sz w:val="28"/>
          <w:szCs w:val="28"/>
        </w:rPr>
        <w:t xml:space="preserve"> floor, in the Registry of Deeds building, and will be held on the</w:t>
      </w:r>
      <w:r w:rsidR="00836F7A" w:rsidRPr="00DD37BC">
        <w:rPr>
          <w:rFonts w:ascii="Times New Roman" w:hAnsi="Times New Roman" w:cs="Times New Roman"/>
          <w:sz w:val="28"/>
          <w:szCs w:val="28"/>
        </w:rPr>
        <w:t xml:space="preserve"> following Fridays from 9am – 10</w:t>
      </w:r>
      <w:r w:rsidRPr="00DD37BC">
        <w:rPr>
          <w:rFonts w:ascii="Times New Roman" w:hAnsi="Times New Roman" w:cs="Times New Roman"/>
          <w:sz w:val="28"/>
          <w:szCs w:val="28"/>
        </w:rPr>
        <w:t>am:</w:t>
      </w:r>
    </w:p>
    <w:p w14:paraId="0E3242AD" w14:textId="77777777" w:rsidR="00882F41" w:rsidRPr="00DD37BC" w:rsidRDefault="00882F41" w:rsidP="00882F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June 2</w:t>
      </w:r>
    </w:p>
    <w:p w14:paraId="289D128A" w14:textId="332AE727" w:rsidR="008A70FD" w:rsidRPr="00DD37BC" w:rsidRDefault="00882F41" w:rsidP="00882F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7BC">
        <w:rPr>
          <w:rFonts w:ascii="Times New Roman" w:eastAsia="Times New Roman" w:hAnsi="Times New Roman" w:cs="Times New Roman"/>
          <w:sz w:val="28"/>
          <w:szCs w:val="28"/>
        </w:rPr>
        <w:t>June 1</w:t>
      </w:r>
      <w:r w:rsidR="00C11F02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764D5FB3" w14:textId="77777777" w:rsidR="00882F41" w:rsidRPr="00DD37BC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</w:rPr>
        <w:t>Office hours in Freetown at the Council on Aging, 227 Chace Road, East Freetown, on the following date from 10am – 11am:</w:t>
      </w:r>
    </w:p>
    <w:p w14:paraId="010F0408" w14:textId="77777777" w:rsidR="00C11F02" w:rsidRPr="00DD37BC" w:rsidRDefault="00C11F02" w:rsidP="00C1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6F0779" w14:textId="08DB9D1C" w:rsidR="00C11F02" w:rsidRPr="00DD37BC" w:rsidRDefault="00882F41" w:rsidP="00C11F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>June 5</w:t>
      </w:r>
    </w:p>
    <w:p w14:paraId="2C8239ED" w14:textId="2BCBEDD0" w:rsidR="005928FA" w:rsidRPr="00DD37BC" w:rsidRDefault="005928FA" w:rsidP="00C11F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lastRenderedPageBreak/>
        <w:t xml:space="preserve">Office hours at the Flint Senior Center, 1423 Pleasant Street, will </w:t>
      </w:r>
      <w:r w:rsidR="00950AF1" w:rsidRPr="00DD37BC">
        <w:rPr>
          <w:rFonts w:ascii="Times New Roman" w:hAnsi="Times New Roman" w:cs="Times New Roman"/>
          <w:sz w:val="28"/>
          <w:szCs w:val="28"/>
        </w:rPr>
        <w:t>be held on the following Monday</w:t>
      </w:r>
      <w:r w:rsidRPr="00DD37BC">
        <w:rPr>
          <w:rFonts w:ascii="Times New Roman" w:hAnsi="Times New Roman" w:cs="Times New Roman"/>
          <w:sz w:val="28"/>
          <w:szCs w:val="28"/>
        </w:rPr>
        <w:t xml:space="preserve"> from 11:30am-12:15pm:</w:t>
      </w:r>
    </w:p>
    <w:p w14:paraId="2B879692" w14:textId="2A5C61F9" w:rsidR="0025518B" w:rsidRPr="00DD37BC" w:rsidRDefault="00882F41" w:rsidP="005928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>June 19</w:t>
      </w:r>
    </w:p>
    <w:p w14:paraId="0D24DA28" w14:textId="2642D7E0" w:rsidR="005928FA" w:rsidRPr="00DD37BC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 xml:space="preserve">Office hours at the North End Senior Center, 101 President Avenue, will be on the </w:t>
      </w:r>
      <w:r w:rsidR="00950AF1" w:rsidRPr="00DD37BC">
        <w:rPr>
          <w:rFonts w:ascii="Times New Roman" w:hAnsi="Times New Roman" w:cs="Times New Roman"/>
          <w:sz w:val="28"/>
          <w:szCs w:val="28"/>
        </w:rPr>
        <w:t>following Monday</w:t>
      </w:r>
      <w:r w:rsidR="006B721E" w:rsidRPr="00DD37BC">
        <w:rPr>
          <w:rFonts w:ascii="Times New Roman" w:hAnsi="Times New Roman" w:cs="Times New Roman"/>
          <w:sz w:val="28"/>
          <w:szCs w:val="28"/>
        </w:rPr>
        <w:t xml:space="preserve"> from 12:30pm-1:15pm:</w:t>
      </w:r>
    </w:p>
    <w:p w14:paraId="4AD41335" w14:textId="769C3202" w:rsidR="0092337C" w:rsidRPr="00DD37BC" w:rsidRDefault="00882F41" w:rsidP="00DD37B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>June 19</w:t>
      </w:r>
    </w:p>
    <w:p w14:paraId="0FB40513" w14:textId="3DEFC26C" w:rsidR="006B721E" w:rsidRPr="00DD37BC" w:rsidRDefault="00496DFE" w:rsidP="006B721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>A</w:t>
      </w:r>
      <w:r w:rsidR="00F16D13" w:rsidRP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DD37BC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DD37BC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DD37BC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DD37BC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6B721E" w:rsidRPr="00DD37BC">
        <w:rPr>
          <w:rFonts w:ascii="Times New Roman" w:hAnsi="Times New Roman" w:cs="Times New Roman"/>
          <w:sz w:val="28"/>
          <w:szCs w:val="28"/>
        </w:rPr>
        <w:t xml:space="preserve"> “Coffee and Conversation with Carole” </w:t>
      </w:r>
      <w:r w:rsidR="002C1AE1" w:rsidRP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6B721E" w:rsidRPr="00DD37BC">
        <w:rPr>
          <w:rFonts w:ascii="Times New Roman" w:hAnsi="Times New Roman" w:cs="Times New Roman"/>
          <w:sz w:val="28"/>
          <w:szCs w:val="28"/>
        </w:rPr>
        <w:t>will be on the following Mondays:</w:t>
      </w:r>
    </w:p>
    <w:p w14:paraId="576A7CBE" w14:textId="77777777" w:rsidR="006B721E" w:rsidRPr="00DD37BC" w:rsidRDefault="006B721E" w:rsidP="006B72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Monday, June 5, Flint Village Restaurant, 1270 Pleasant Street, Fall River, 8:30am - 9:30am</w:t>
      </w:r>
    </w:p>
    <w:p w14:paraId="2AA5222E" w14:textId="06C0E9C3" w:rsidR="006B721E" w:rsidRPr="00DD37BC" w:rsidRDefault="006B721E" w:rsidP="006B72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Monday, June 19, Portugalia Marketplace, 489 Bedford Street,</w:t>
      </w:r>
      <w:r w:rsidR="002F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Fall River, 8:30am - 9:30am</w:t>
      </w:r>
    </w:p>
    <w:p w14:paraId="3D8CA199" w14:textId="42C0A322" w:rsidR="006B721E" w:rsidRPr="00DD37BC" w:rsidRDefault="006B721E" w:rsidP="006B721E">
      <w:pPr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 xml:space="preserve">To encourage outdoor activity and a healthy lifestyle, Representative Fiola will continue a series called “Walk and Talk with State Rep. Carole Fiola” during which constituents can join </w:t>
      </w:r>
      <w:r w:rsidR="00AF6CE9" w:rsidRPr="00DD37BC">
        <w:rPr>
          <w:rFonts w:ascii="Times New Roman" w:hAnsi="Times New Roman" w:cs="Times New Roman"/>
          <w:sz w:val="28"/>
          <w:szCs w:val="28"/>
        </w:rPr>
        <w:t>to express ideas</w:t>
      </w:r>
      <w:r w:rsidR="00DD37BC">
        <w:rPr>
          <w:rFonts w:ascii="Times New Roman" w:hAnsi="Times New Roman" w:cs="Times New Roman"/>
          <w:sz w:val="28"/>
          <w:szCs w:val="28"/>
        </w:rPr>
        <w:t xml:space="preserve"> and issues of concern while</w:t>
      </w:r>
      <w:r w:rsidRPr="00DD37BC">
        <w:rPr>
          <w:rFonts w:ascii="Times New Roman" w:hAnsi="Times New Roman" w:cs="Times New Roman"/>
          <w:sz w:val="28"/>
          <w:szCs w:val="28"/>
        </w:rPr>
        <w:t xml:space="preserve"> stroll</w:t>
      </w:r>
      <w:r w:rsidR="00DD37BC">
        <w:rPr>
          <w:rFonts w:ascii="Times New Roman" w:hAnsi="Times New Roman" w:cs="Times New Roman"/>
          <w:sz w:val="28"/>
          <w:szCs w:val="28"/>
        </w:rPr>
        <w:t>ing</w:t>
      </w:r>
      <w:r w:rsidRPr="00DD37BC">
        <w:rPr>
          <w:rFonts w:ascii="Times New Roman" w:hAnsi="Times New Roman" w:cs="Times New Roman"/>
          <w:sz w:val="28"/>
          <w:szCs w:val="28"/>
        </w:rPr>
        <w:t xml:space="preserve"> at a leisurely pace. The next </w:t>
      </w:r>
      <w:r w:rsidR="00AF6CE9" w:rsidRPr="00DD37BC">
        <w:rPr>
          <w:rFonts w:ascii="Times New Roman" w:hAnsi="Times New Roman" w:cs="Times New Roman"/>
          <w:sz w:val="28"/>
          <w:szCs w:val="28"/>
        </w:rPr>
        <w:t xml:space="preserve">gathering </w:t>
      </w:r>
      <w:r w:rsidRPr="00DD37BC">
        <w:rPr>
          <w:rFonts w:ascii="Times New Roman" w:hAnsi="Times New Roman" w:cs="Times New Roman"/>
          <w:sz w:val="28"/>
          <w:szCs w:val="28"/>
        </w:rPr>
        <w:t>will be held</w:t>
      </w:r>
      <w:r w:rsidR="00DD37BC">
        <w:rPr>
          <w:rFonts w:ascii="Times New Roman" w:hAnsi="Times New Roman" w:cs="Times New Roman"/>
          <w:sz w:val="28"/>
          <w:szCs w:val="28"/>
        </w:rPr>
        <w:t xml:space="preserve"> at Fall River’</w:t>
      </w:r>
      <w:r w:rsidR="002F2376">
        <w:rPr>
          <w:rFonts w:ascii="Times New Roman" w:hAnsi="Times New Roman" w:cs="Times New Roman"/>
          <w:sz w:val="28"/>
          <w:szCs w:val="28"/>
        </w:rPr>
        <w:t>s Waterfront B</w:t>
      </w:r>
      <w:bookmarkStart w:id="0" w:name="_GoBack"/>
      <w:bookmarkEnd w:id="0"/>
      <w:r w:rsidR="00DD37BC">
        <w:rPr>
          <w:rFonts w:ascii="Times New Roman" w:hAnsi="Times New Roman" w:cs="Times New Roman"/>
          <w:sz w:val="28"/>
          <w:szCs w:val="28"/>
        </w:rPr>
        <w:t>oardwalk on the following date</w:t>
      </w:r>
      <w:r w:rsidR="00AF6CE9" w:rsidRPr="00DD37BC">
        <w:rPr>
          <w:rFonts w:ascii="Times New Roman" w:hAnsi="Times New Roman" w:cs="Times New Roman"/>
          <w:sz w:val="28"/>
          <w:szCs w:val="28"/>
        </w:rPr>
        <w:t>:</w:t>
      </w:r>
    </w:p>
    <w:p w14:paraId="55C7DC8A" w14:textId="4DBD6088" w:rsidR="00DD37BC" w:rsidRPr="00DD37BC" w:rsidRDefault="00AF6CE9" w:rsidP="00DD37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Thursday, June 15</w:t>
      </w:r>
      <w:r w:rsidR="00882F41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721E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Meet at the Iwo Jima Mem</w:t>
      </w:r>
      <w:r w:rsidR="00DD37BC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orial, Davol St in Fall River at</w:t>
      </w:r>
      <w:r w:rsidR="006B721E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882F41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6B721E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PM </w:t>
      </w:r>
      <w:r w:rsidR="00882F41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sharp to begin the waterfront walk. All ages are welcome and </w:t>
      </w:r>
      <w:r w:rsidR="006B721E" w:rsidRPr="00DD37BC">
        <w:rPr>
          <w:rFonts w:ascii="Times New Roman" w:eastAsia="Times New Roman" w:hAnsi="Times New Roman" w:cs="Times New Roman"/>
          <w:color w:val="000000"/>
          <w:sz w:val="28"/>
          <w:szCs w:val="28"/>
        </w:rPr>
        <w:t>“Walk and Talk with State Rep. Carole Fiola” will only be cancelled for heavy rain.</w:t>
      </w:r>
    </w:p>
    <w:p w14:paraId="1E5C3535" w14:textId="5271E847" w:rsidR="008A70FD" w:rsidRPr="00DD37BC" w:rsidRDefault="008A70FD" w:rsidP="006B721E">
      <w:pPr>
        <w:pStyle w:val="ListParagraph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D37BC">
        <w:rPr>
          <w:rFonts w:ascii="Times New Roman" w:eastAsia="Times New Roman" w:hAnsi="Times New Roman" w:cs="Times New Roman"/>
          <w:sz w:val="28"/>
          <w:szCs w:val="28"/>
        </w:rPr>
        <w:t>###</w:t>
      </w:r>
    </w:p>
    <w:p w14:paraId="78EC7351" w14:textId="4A78DD23" w:rsidR="002760B4" w:rsidRPr="00882F41" w:rsidRDefault="00C100A1" w:rsidP="000C09A4">
      <w:pPr>
        <w:pBdr>
          <w:bottom w:val="thinThickThinMediumGap" w:sz="18" w:space="1" w:color="auto"/>
        </w:pBdr>
        <w:rPr>
          <w:rFonts w:ascii="Times New Roman" w:hAnsi="Times New Roman" w:cs="Times New Roman"/>
          <w:sz w:val="28"/>
          <w:szCs w:val="28"/>
        </w:rPr>
      </w:pPr>
      <w:r w:rsidRPr="00DD37BC">
        <w:rPr>
          <w:rFonts w:ascii="Times New Roman" w:hAnsi="Times New Roman" w:cs="Times New Roman"/>
          <w:sz w:val="28"/>
          <w:szCs w:val="28"/>
        </w:rPr>
        <w:t>Representative Fiola c</w:t>
      </w:r>
      <w:r w:rsidR="009C67C6" w:rsidRPr="00DD37BC">
        <w:rPr>
          <w:rFonts w:ascii="Times New Roman" w:hAnsi="Times New Roman" w:cs="Times New Roman"/>
          <w:sz w:val="28"/>
          <w:szCs w:val="28"/>
        </w:rPr>
        <w:t>an be c</w:t>
      </w:r>
      <w:r w:rsidR="00C11F02" w:rsidRPr="00DD37BC">
        <w:rPr>
          <w:rFonts w:ascii="Times New Roman" w:hAnsi="Times New Roman" w:cs="Times New Roman"/>
          <w:sz w:val="28"/>
          <w:szCs w:val="28"/>
        </w:rPr>
        <w:t>ontacted by phone at 617-722-243</w:t>
      </w:r>
      <w:r w:rsidR="009C67C6" w:rsidRPr="00DD37BC">
        <w:rPr>
          <w:rFonts w:ascii="Times New Roman" w:hAnsi="Times New Roman" w:cs="Times New Roman"/>
          <w:sz w:val="28"/>
          <w:szCs w:val="28"/>
        </w:rPr>
        <w:t xml:space="preserve">0, by email at </w:t>
      </w:r>
      <w:hyperlink r:id="rId8" w:history="1">
        <w:r w:rsidR="009C67C6" w:rsidRPr="00DD37B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carole.fiola@mahouse.gov</w:t>
        </w:r>
      </w:hyperlink>
      <w:r w:rsidR="009C67C6" w:rsidRPr="00DD37BC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DD37B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www.electcarole.com</w:t>
        </w:r>
      </w:hyperlink>
      <w:r w:rsidR="009C67C6" w:rsidRPr="00DD37BC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DD37B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www.facebook.com/electcarole</w:t>
        </w:r>
      </w:hyperlink>
      <w:r w:rsidR="009C67C6" w:rsidRPr="00DD37BC">
        <w:rPr>
          <w:rFonts w:ascii="Times New Roman" w:hAnsi="Times New Roman" w:cs="Times New Roman"/>
          <w:sz w:val="28"/>
          <w:szCs w:val="28"/>
        </w:rPr>
        <w:t>.</w:t>
      </w:r>
    </w:p>
    <w:sectPr w:rsidR="002760B4" w:rsidRPr="00882F41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882F41" w:rsidRDefault="00882F41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882F41" w:rsidRDefault="00882F41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882F41" w:rsidRPr="00B068E2" w:rsidRDefault="00882F41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882F41" w:rsidRDefault="00882F41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882F41" w:rsidRDefault="00882F41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882F41" w:rsidRDefault="00882F41">
    <w:pPr>
      <w:pStyle w:val="Header"/>
    </w:pPr>
  </w:p>
  <w:p w14:paraId="35CA4863" w14:textId="77777777" w:rsidR="00882F41" w:rsidRDefault="00882F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75C2" w14:textId="77777777" w:rsidR="00882F41" w:rsidRPr="00D36C5B" w:rsidRDefault="00882F41" w:rsidP="005C5B47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BB2FF47" wp14:editId="6CF8105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5D7771CF" w14:textId="77777777" w:rsidR="00882F41" w:rsidRPr="00B72644" w:rsidRDefault="00882F41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4A560656" w14:textId="77777777" w:rsidR="00882F41" w:rsidRPr="00B72644" w:rsidRDefault="00882F41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13DFFE9" w14:textId="77777777" w:rsidR="00882F41" w:rsidRDefault="00882F41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228F725A" w14:textId="77777777" w:rsidR="00882F41" w:rsidRPr="00B72644" w:rsidRDefault="00882F41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4229EF7" w14:textId="77777777" w:rsidR="00882F41" w:rsidRPr="00B72644" w:rsidRDefault="00882F41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</w:p>
  <w:p w14:paraId="6F395360" w14:textId="77777777" w:rsidR="00882F41" w:rsidRPr="00B72644" w:rsidRDefault="00882F41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</w:p>
  <w:p w14:paraId="05408E94" w14:textId="77777777" w:rsidR="00882F41" w:rsidRPr="00B72644" w:rsidRDefault="00882F41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</w:p>
  <w:p w14:paraId="18AA6B41" w14:textId="77777777" w:rsidR="00882F41" w:rsidRPr="00B72644" w:rsidRDefault="00882F41" w:rsidP="005C5B47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         __________</w:t>
    </w:r>
  </w:p>
  <w:p w14:paraId="5CE16BE3" w14:textId="703E2A02" w:rsidR="00882F41" w:rsidRPr="00B72644" w:rsidRDefault="00882F41" w:rsidP="005C5B47">
    <w:pPr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</w:t>
    </w:r>
    <w:r w:rsidRPr="00B72644">
      <w:rPr>
        <w:rFonts w:ascii="Verdana" w:hAnsi="Verdana"/>
        <w:color w:val="002060"/>
        <w:sz w:val="16"/>
        <w:szCs w:val="16"/>
      </w:rPr>
      <w:t>6</w:t>
    </w:r>
  </w:p>
  <w:p w14:paraId="4EF4C40C" w14:textId="430CFE6B" w:rsidR="00882F41" w:rsidRPr="00B72644" w:rsidRDefault="00882F41" w:rsidP="005C5B47">
    <w:pPr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TEL: (617) 722-243</w:t>
    </w:r>
    <w:r w:rsidRPr="00B72644">
      <w:rPr>
        <w:rFonts w:ascii="Verdana" w:hAnsi="Verdana"/>
        <w:color w:val="002060"/>
        <w:sz w:val="16"/>
        <w:szCs w:val="16"/>
      </w:rPr>
      <w:t>0</w:t>
    </w:r>
  </w:p>
  <w:p w14:paraId="1F11DF5F" w14:textId="77777777" w:rsidR="00882F41" w:rsidRPr="00B72644" w:rsidRDefault="00882F41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carole.fiola@mahouse.gov</w:t>
    </w:r>
  </w:p>
  <w:p w14:paraId="4F48D2DF" w14:textId="77777777" w:rsidR="00882F41" w:rsidRPr="005C5B47" w:rsidRDefault="00882F41" w:rsidP="005C5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BC"/>
    <w:multiLevelType w:val="multilevel"/>
    <w:tmpl w:val="4738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767"/>
    <w:multiLevelType w:val="hybridMultilevel"/>
    <w:tmpl w:val="4F0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509"/>
    <w:multiLevelType w:val="hybridMultilevel"/>
    <w:tmpl w:val="F54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803"/>
    <w:multiLevelType w:val="hybridMultilevel"/>
    <w:tmpl w:val="CC7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0D2"/>
    <w:multiLevelType w:val="hybridMultilevel"/>
    <w:tmpl w:val="825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6933"/>
    <w:multiLevelType w:val="hybridMultilevel"/>
    <w:tmpl w:val="0D8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A4FFB"/>
    <w:multiLevelType w:val="multilevel"/>
    <w:tmpl w:val="115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414FE"/>
    <w:multiLevelType w:val="hybridMultilevel"/>
    <w:tmpl w:val="007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A7E1F"/>
    <w:multiLevelType w:val="hybridMultilevel"/>
    <w:tmpl w:val="8E1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524"/>
    <w:multiLevelType w:val="multilevel"/>
    <w:tmpl w:val="C46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18"/>
  </w:num>
  <w:num w:numId="11">
    <w:abstractNumId w:val="9"/>
  </w:num>
  <w:num w:numId="12">
    <w:abstractNumId w:val="4"/>
  </w:num>
  <w:num w:numId="13">
    <w:abstractNumId w:val="16"/>
  </w:num>
  <w:num w:numId="14">
    <w:abstractNumId w:val="17"/>
  </w:num>
  <w:num w:numId="15">
    <w:abstractNumId w:val="6"/>
  </w:num>
  <w:num w:numId="16">
    <w:abstractNumId w:val="5"/>
  </w:num>
  <w:num w:numId="17">
    <w:abstractNumId w:val="0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20E1A"/>
    <w:rsid w:val="00064DE9"/>
    <w:rsid w:val="00066518"/>
    <w:rsid w:val="000C09A4"/>
    <w:rsid w:val="00117DA2"/>
    <w:rsid w:val="00126F66"/>
    <w:rsid w:val="00171C6C"/>
    <w:rsid w:val="00177656"/>
    <w:rsid w:val="00192205"/>
    <w:rsid w:val="001A6628"/>
    <w:rsid w:val="001B1500"/>
    <w:rsid w:val="001D40E7"/>
    <w:rsid w:val="001E04DD"/>
    <w:rsid w:val="00200B8F"/>
    <w:rsid w:val="00201145"/>
    <w:rsid w:val="00222A09"/>
    <w:rsid w:val="002511EC"/>
    <w:rsid w:val="00252595"/>
    <w:rsid w:val="002525ED"/>
    <w:rsid w:val="0025518B"/>
    <w:rsid w:val="002556F1"/>
    <w:rsid w:val="00263520"/>
    <w:rsid w:val="002750EE"/>
    <w:rsid w:val="002760B4"/>
    <w:rsid w:val="002A235A"/>
    <w:rsid w:val="002A6636"/>
    <w:rsid w:val="002C1AE1"/>
    <w:rsid w:val="002D7287"/>
    <w:rsid w:val="002E1B32"/>
    <w:rsid w:val="002F2376"/>
    <w:rsid w:val="002F37AA"/>
    <w:rsid w:val="00300CD6"/>
    <w:rsid w:val="003121D3"/>
    <w:rsid w:val="003142D8"/>
    <w:rsid w:val="00315471"/>
    <w:rsid w:val="00323BBC"/>
    <w:rsid w:val="00327F41"/>
    <w:rsid w:val="00380826"/>
    <w:rsid w:val="00392CB4"/>
    <w:rsid w:val="003D40F0"/>
    <w:rsid w:val="003D72D6"/>
    <w:rsid w:val="003D7454"/>
    <w:rsid w:val="003D7B78"/>
    <w:rsid w:val="003F21CD"/>
    <w:rsid w:val="004035DF"/>
    <w:rsid w:val="004475FB"/>
    <w:rsid w:val="00456D3A"/>
    <w:rsid w:val="0046289F"/>
    <w:rsid w:val="0048269F"/>
    <w:rsid w:val="00496DFE"/>
    <w:rsid w:val="004B4B8C"/>
    <w:rsid w:val="004D1208"/>
    <w:rsid w:val="004E6A52"/>
    <w:rsid w:val="004F2655"/>
    <w:rsid w:val="0050598D"/>
    <w:rsid w:val="00530995"/>
    <w:rsid w:val="005603D1"/>
    <w:rsid w:val="00575A89"/>
    <w:rsid w:val="005928FA"/>
    <w:rsid w:val="005C5B47"/>
    <w:rsid w:val="005F13D2"/>
    <w:rsid w:val="005F793B"/>
    <w:rsid w:val="0060122D"/>
    <w:rsid w:val="00623149"/>
    <w:rsid w:val="0063779A"/>
    <w:rsid w:val="00644D16"/>
    <w:rsid w:val="00646F25"/>
    <w:rsid w:val="00674814"/>
    <w:rsid w:val="00680D8A"/>
    <w:rsid w:val="00686A6A"/>
    <w:rsid w:val="006A05DC"/>
    <w:rsid w:val="006A6C1D"/>
    <w:rsid w:val="006B721E"/>
    <w:rsid w:val="006D7460"/>
    <w:rsid w:val="006E4A92"/>
    <w:rsid w:val="0072183F"/>
    <w:rsid w:val="00724F46"/>
    <w:rsid w:val="00765666"/>
    <w:rsid w:val="007A6FAF"/>
    <w:rsid w:val="007B58E0"/>
    <w:rsid w:val="007D4258"/>
    <w:rsid w:val="007D7541"/>
    <w:rsid w:val="00836F7A"/>
    <w:rsid w:val="00837B90"/>
    <w:rsid w:val="00840EC8"/>
    <w:rsid w:val="00841603"/>
    <w:rsid w:val="0085247E"/>
    <w:rsid w:val="00882F41"/>
    <w:rsid w:val="00883014"/>
    <w:rsid w:val="0089610A"/>
    <w:rsid w:val="008A70FD"/>
    <w:rsid w:val="008F7B3D"/>
    <w:rsid w:val="0092337C"/>
    <w:rsid w:val="00923D03"/>
    <w:rsid w:val="00924F39"/>
    <w:rsid w:val="00927487"/>
    <w:rsid w:val="009469D8"/>
    <w:rsid w:val="00947103"/>
    <w:rsid w:val="00950AF1"/>
    <w:rsid w:val="00965198"/>
    <w:rsid w:val="009667C8"/>
    <w:rsid w:val="009976A2"/>
    <w:rsid w:val="009A5586"/>
    <w:rsid w:val="009B0B73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AF6CE9"/>
    <w:rsid w:val="00B068E2"/>
    <w:rsid w:val="00B23AFC"/>
    <w:rsid w:val="00B50B8F"/>
    <w:rsid w:val="00B72644"/>
    <w:rsid w:val="00B80FB8"/>
    <w:rsid w:val="00B94389"/>
    <w:rsid w:val="00B96ECA"/>
    <w:rsid w:val="00BC1855"/>
    <w:rsid w:val="00BE1674"/>
    <w:rsid w:val="00BF2703"/>
    <w:rsid w:val="00C100A1"/>
    <w:rsid w:val="00C11F02"/>
    <w:rsid w:val="00C24731"/>
    <w:rsid w:val="00C34AF4"/>
    <w:rsid w:val="00C80175"/>
    <w:rsid w:val="00C9565D"/>
    <w:rsid w:val="00CC48AB"/>
    <w:rsid w:val="00CE601C"/>
    <w:rsid w:val="00CF6336"/>
    <w:rsid w:val="00D03786"/>
    <w:rsid w:val="00D06912"/>
    <w:rsid w:val="00D161D8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DD37BC"/>
    <w:rsid w:val="00E07474"/>
    <w:rsid w:val="00E22D83"/>
    <w:rsid w:val="00E272DA"/>
    <w:rsid w:val="00E44501"/>
    <w:rsid w:val="00E67070"/>
    <w:rsid w:val="00E71C5C"/>
    <w:rsid w:val="00E86EBD"/>
    <w:rsid w:val="00ED7F5E"/>
    <w:rsid w:val="00EE694A"/>
    <w:rsid w:val="00EF3597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6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11</cp:revision>
  <cp:lastPrinted>2014-02-25T19:34:00Z</cp:lastPrinted>
  <dcterms:created xsi:type="dcterms:W3CDTF">2017-02-10T17:47:00Z</dcterms:created>
  <dcterms:modified xsi:type="dcterms:W3CDTF">2017-05-26T13:28:00Z</dcterms:modified>
</cp:coreProperties>
</file>