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33" w:type="dxa"/>
        <w:tblInd w:w="-1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5"/>
        <w:gridCol w:w="6968"/>
      </w:tblGrid>
      <w:tr w:rsidR="00257485" w14:paraId="7E0ED34A" w14:textId="77777777" w:rsidTr="00BA57C1">
        <w:trPr>
          <w:trHeight w:val="822"/>
        </w:trPr>
        <w:tc>
          <w:tcPr>
            <w:tcW w:w="2965" w:type="dxa"/>
            <w:shd w:val="clear" w:color="auto" w:fill="FFFFFF"/>
            <w:hideMark/>
          </w:tcPr>
          <w:p w14:paraId="5F89F2F5" w14:textId="77777777" w:rsidR="00257485" w:rsidRDefault="00257485" w:rsidP="00BA57C1">
            <w:pPr>
              <w:spacing w:line="276" w:lineRule="auto"/>
              <w:jc w:val="center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171A40FD" wp14:editId="653BE0C1">
                  <wp:simplePos x="0" y="0"/>
                  <wp:positionH relativeFrom="margin">
                    <wp:posOffset>400837</wp:posOffset>
                  </wp:positionH>
                  <wp:positionV relativeFrom="margin">
                    <wp:posOffset>-161925</wp:posOffset>
                  </wp:positionV>
                  <wp:extent cx="1162050" cy="1115180"/>
                  <wp:effectExtent l="0" t="0" r="0" b="8890"/>
                  <wp:wrapNone/>
                  <wp:docPr id="1" name="Picture 1" descr="The Great Seal of Massachusett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823422D-B129-4650-A5D1-990E336C953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Great Seal of Massachuset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15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68" w:type="dxa"/>
            <w:shd w:val="clear" w:color="auto" w:fill="FFFFFF"/>
            <w:tcMar>
              <w:top w:w="0" w:type="dxa"/>
              <w:left w:w="187" w:type="dxa"/>
              <w:bottom w:w="0" w:type="dxa"/>
              <w:right w:w="187" w:type="dxa"/>
            </w:tcMar>
            <w:vAlign w:val="center"/>
            <w:hideMark/>
          </w:tcPr>
          <w:p w14:paraId="4A3A8D20" w14:textId="77777777" w:rsidR="00257485" w:rsidRDefault="00257485" w:rsidP="00BA57C1">
            <w:pPr>
              <w:keepNext/>
              <w:spacing w:line="276" w:lineRule="auto"/>
              <w:rPr>
                <w:rFonts w:ascii="Times New Roman" w:hAnsi="Times New Roman"/>
                <w:b/>
                <w:bCs/>
                <w:spacing w:val="-5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pacing w:val="-5"/>
                <w:sz w:val="32"/>
                <w:szCs w:val="32"/>
              </w:rPr>
              <w:t xml:space="preserve">Office of </w:t>
            </w:r>
          </w:p>
          <w:p w14:paraId="4344E296" w14:textId="77777777" w:rsidR="00257485" w:rsidRDefault="00257485" w:rsidP="00BA57C1">
            <w:pPr>
              <w:keepNext/>
              <w:spacing w:line="276" w:lineRule="auto"/>
              <w:rPr>
                <w:rFonts w:ascii="Times New Roman" w:hAnsi="Times New Roman"/>
                <w:b/>
                <w:bCs/>
                <w:spacing w:val="-5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bCs/>
                <w:spacing w:val="-5"/>
                <w:sz w:val="44"/>
                <w:szCs w:val="44"/>
              </w:rPr>
              <w:t>Representative Carole Fiola</w:t>
            </w:r>
          </w:p>
          <w:p w14:paraId="44B565CA" w14:textId="77777777" w:rsidR="00257485" w:rsidRDefault="00257485" w:rsidP="00BA57C1">
            <w:pPr>
              <w:keepNext/>
              <w:spacing w:line="276" w:lineRule="auto"/>
              <w:ind w:left="-7"/>
              <w:rPr>
                <w:rFonts w:ascii="Times New Roman" w:hAnsi="Times New Roman"/>
                <w:spacing w:val="-5"/>
                <w:sz w:val="48"/>
                <w:szCs w:val="48"/>
              </w:rPr>
            </w:pPr>
            <w:r>
              <w:rPr>
                <w:rFonts w:ascii="Times New Roman" w:hAnsi="Times New Roman"/>
                <w:spacing w:val="-5"/>
                <w:sz w:val="48"/>
                <w:szCs w:val="48"/>
              </w:rPr>
              <w:t>Commonwealth of Massachusetts</w:t>
            </w:r>
          </w:p>
        </w:tc>
      </w:tr>
    </w:tbl>
    <w:p w14:paraId="19CCC714" w14:textId="77777777" w:rsidR="00257485" w:rsidRDefault="00257485" w:rsidP="00257485">
      <w:pPr>
        <w:keepNext/>
        <w:rPr>
          <w:rFonts w:ascii="Times New Roman" w:hAnsi="Times New Roman"/>
          <w:i/>
          <w:iCs/>
          <w:sz w:val="32"/>
          <w:szCs w:val="32"/>
        </w:rPr>
      </w:pPr>
    </w:p>
    <w:p w14:paraId="5FFE1438" w14:textId="77777777" w:rsidR="00BA57C1" w:rsidRDefault="00BA57C1" w:rsidP="00BA57C1">
      <w:pPr>
        <w:rPr>
          <w:rFonts w:ascii="Tahoma" w:hAnsi="Tahoma" w:cs="Tahoma"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lang w:val="en"/>
        </w:rPr>
        <w:t>For Immediate Release</w:t>
      </w:r>
    </w:p>
    <w:p w14:paraId="315A8CE6" w14:textId="77777777" w:rsidR="00BA57C1" w:rsidRDefault="00BA57C1" w:rsidP="00BA57C1">
      <w:pPr>
        <w:rPr>
          <w:rFonts w:ascii="Tahoma" w:hAnsi="Tahoma" w:cs="Tahoma"/>
          <w:color w:val="000000"/>
          <w:sz w:val="20"/>
          <w:szCs w:val="20"/>
        </w:rPr>
      </w:pPr>
      <w:r>
        <w:rPr>
          <w:color w:val="000000"/>
          <w:lang w:val="en"/>
        </w:rPr>
        <w:t>Contact: Tyler Cotta, 617-722-2430 </w:t>
      </w:r>
      <w:hyperlink r:id="rId6" w:tgtFrame="_blank" w:history="1">
        <w:r>
          <w:rPr>
            <w:rStyle w:val="Hyperlink"/>
            <w:lang w:val="en"/>
          </w:rPr>
          <w:t>Tyler.Cotta@mahouse.gov</w:t>
        </w:r>
      </w:hyperlink>
    </w:p>
    <w:p w14:paraId="79DC2440" w14:textId="77777777" w:rsidR="00BA57C1" w:rsidRDefault="00BA57C1" w:rsidP="00BA57C1">
      <w:pPr>
        <w:rPr>
          <w:rFonts w:ascii="Tahoma" w:hAnsi="Tahoma" w:cs="Tahoma"/>
          <w:color w:val="000000"/>
          <w:sz w:val="20"/>
          <w:szCs w:val="20"/>
        </w:rPr>
      </w:pPr>
      <w:r w:rsidRPr="76BD8312">
        <w:rPr>
          <w:color w:val="000000" w:themeColor="text1"/>
          <w:lang w:val="en"/>
        </w:rPr>
        <w:t>State House, Room 236</w:t>
      </w:r>
    </w:p>
    <w:p w14:paraId="0D679D25" w14:textId="047B325B" w:rsidR="00BA57C1" w:rsidRDefault="00CB265A" w:rsidP="00BA57C1">
      <w:pPr>
        <w:rPr>
          <w:rFonts w:ascii="Tahoma" w:hAnsi="Tahoma" w:cs="Tahoma"/>
          <w:color w:val="000000" w:themeColor="text1"/>
          <w:sz w:val="20"/>
          <w:szCs w:val="20"/>
        </w:rPr>
      </w:pPr>
      <w:r>
        <w:rPr>
          <w:color w:val="000000" w:themeColor="text1"/>
          <w:lang w:val="en"/>
        </w:rPr>
        <w:t>October</w:t>
      </w:r>
      <w:r w:rsidR="22F92195" w:rsidRPr="29CBC029">
        <w:rPr>
          <w:color w:val="000000" w:themeColor="text1"/>
          <w:lang w:val="en"/>
        </w:rPr>
        <w:t xml:space="preserve"> </w:t>
      </w:r>
      <w:r w:rsidR="22F92195" w:rsidRPr="6680900A">
        <w:rPr>
          <w:color w:val="000000" w:themeColor="text1"/>
          <w:lang w:val="en"/>
        </w:rPr>
        <w:t>2</w:t>
      </w:r>
      <w:r w:rsidR="009160A4">
        <w:rPr>
          <w:color w:val="000000" w:themeColor="text1"/>
          <w:lang w:val="en"/>
        </w:rPr>
        <w:t>8</w:t>
      </w:r>
      <w:r w:rsidR="00BA57C1" w:rsidRPr="2BAE6EDE">
        <w:rPr>
          <w:color w:val="000000" w:themeColor="text1"/>
          <w:lang w:val="en"/>
        </w:rPr>
        <w:t xml:space="preserve">, </w:t>
      </w:r>
      <w:r w:rsidR="702A5E6B" w:rsidRPr="3FB1A8D6">
        <w:rPr>
          <w:color w:val="000000" w:themeColor="text1"/>
          <w:lang w:val="en"/>
        </w:rPr>
        <w:t>202</w:t>
      </w:r>
      <w:r w:rsidR="5461A218" w:rsidRPr="3FB1A8D6">
        <w:rPr>
          <w:color w:val="000000" w:themeColor="text1"/>
          <w:lang w:val="en"/>
        </w:rPr>
        <w:t>6</w:t>
      </w:r>
    </w:p>
    <w:p w14:paraId="5B044B83" w14:textId="77777777" w:rsidR="00BA57C1" w:rsidRDefault="00BA57C1" w:rsidP="00BA57C1">
      <w:pPr>
        <w:rPr>
          <w:rFonts w:ascii="Tahoma" w:hAnsi="Tahoma" w:cs="Tahoma"/>
          <w:color w:val="000000"/>
          <w:sz w:val="20"/>
          <w:szCs w:val="20"/>
        </w:rPr>
      </w:pPr>
      <w:r>
        <w:rPr>
          <w:color w:val="000000"/>
        </w:rPr>
        <w:t> </w:t>
      </w:r>
    </w:p>
    <w:p w14:paraId="4ED1CDD6" w14:textId="77777777" w:rsidR="00E53610" w:rsidRDefault="00676570" w:rsidP="182BD6A5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State </w:t>
      </w:r>
      <w:r w:rsidR="00E53610" w:rsidRPr="182BD6A5">
        <w:rPr>
          <w:b/>
          <w:bCs/>
          <w:color w:val="000000" w:themeColor="text1"/>
          <w:sz w:val="28"/>
          <w:szCs w:val="28"/>
        </w:rPr>
        <w:t>Representative</w:t>
      </w:r>
      <w:r>
        <w:rPr>
          <w:b/>
          <w:bCs/>
          <w:color w:val="000000" w:themeColor="text1"/>
          <w:sz w:val="28"/>
          <w:szCs w:val="28"/>
        </w:rPr>
        <w:t xml:space="preserve"> Carole</w:t>
      </w:r>
      <w:r w:rsidR="00E53610" w:rsidRPr="182BD6A5">
        <w:rPr>
          <w:b/>
          <w:bCs/>
          <w:color w:val="000000" w:themeColor="text1"/>
          <w:sz w:val="28"/>
          <w:szCs w:val="28"/>
        </w:rPr>
        <w:t xml:space="preserve"> Fiola </w:t>
      </w:r>
      <w:r w:rsidR="2CD43EC7" w:rsidRPr="182BD6A5">
        <w:rPr>
          <w:b/>
          <w:bCs/>
          <w:color w:val="000000" w:themeColor="text1"/>
          <w:sz w:val="28"/>
          <w:szCs w:val="28"/>
        </w:rPr>
        <w:t>Presents Earmark</w:t>
      </w:r>
      <w:r w:rsidR="00CB265A">
        <w:rPr>
          <w:b/>
          <w:bCs/>
          <w:color w:val="000000" w:themeColor="text1"/>
          <w:sz w:val="28"/>
          <w:szCs w:val="28"/>
        </w:rPr>
        <w:t xml:space="preserve"> for Lafayette Park Infrastructure Upgrades</w:t>
      </w:r>
    </w:p>
    <w:p w14:paraId="61D25E23" w14:textId="77777777" w:rsidR="00E53610" w:rsidRDefault="00E53610" w:rsidP="00E53610">
      <w:pPr>
        <w:rPr>
          <w:color w:val="000000"/>
        </w:rPr>
      </w:pPr>
      <w:r>
        <w:rPr>
          <w:b/>
          <w:bCs/>
          <w:color w:val="000000"/>
          <w:lang w:val="en"/>
        </w:rPr>
        <w:t> </w:t>
      </w:r>
    </w:p>
    <w:p w14:paraId="5E7244EC" w14:textId="2542C09D" w:rsidR="00BE4830" w:rsidRPr="00BE4830" w:rsidRDefault="00BE4830" w:rsidP="00BE4830">
      <w:pPr>
        <w:rPr>
          <w:color w:val="000000" w:themeColor="text1"/>
        </w:rPr>
      </w:pPr>
      <w:r w:rsidRPr="00BE4830">
        <w:rPr>
          <w:b/>
          <w:bCs/>
          <w:color w:val="000000" w:themeColor="text1"/>
        </w:rPr>
        <w:t>Fall River, MA (</w:t>
      </w:r>
      <w:r w:rsidR="00CB265A">
        <w:rPr>
          <w:b/>
          <w:bCs/>
          <w:color w:val="000000" w:themeColor="text1"/>
        </w:rPr>
        <w:t>October</w:t>
      </w:r>
      <w:r w:rsidRPr="00BE4830">
        <w:rPr>
          <w:b/>
          <w:bCs/>
          <w:color w:val="000000" w:themeColor="text1"/>
        </w:rPr>
        <w:t xml:space="preserve"> </w:t>
      </w:r>
      <w:r w:rsidR="00CB265A">
        <w:rPr>
          <w:b/>
          <w:bCs/>
          <w:color w:val="000000" w:themeColor="text1"/>
        </w:rPr>
        <w:t>2</w:t>
      </w:r>
      <w:r w:rsidR="009160A4">
        <w:rPr>
          <w:b/>
          <w:bCs/>
          <w:color w:val="000000" w:themeColor="text1"/>
        </w:rPr>
        <w:t>8</w:t>
      </w:r>
      <w:r w:rsidRPr="00BE4830">
        <w:rPr>
          <w:b/>
          <w:bCs/>
          <w:color w:val="000000" w:themeColor="text1"/>
        </w:rPr>
        <w:t>, 2026) </w:t>
      </w:r>
      <w:r w:rsidRPr="00BE4830">
        <w:rPr>
          <w:color w:val="000000" w:themeColor="text1"/>
        </w:rPr>
        <w:t xml:space="preserve">– State Representative Carole Fiola </w:t>
      </w:r>
      <w:r>
        <w:rPr>
          <w:color w:val="000000" w:themeColor="text1"/>
        </w:rPr>
        <w:t>announced</w:t>
      </w:r>
      <w:r w:rsidRPr="00BE4830">
        <w:rPr>
          <w:color w:val="000000" w:themeColor="text1"/>
        </w:rPr>
        <w:t xml:space="preserve"> </w:t>
      </w:r>
      <w:r w:rsidR="00CB265A">
        <w:rPr>
          <w:color w:val="000000" w:themeColor="text1"/>
        </w:rPr>
        <w:t xml:space="preserve">a </w:t>
      </w:r>
      <w:r w:rsidRPr="00BE4830">
        <w:rPr>
          <w:color w:val="000000" w:themeColor="text1"/>
        </w:rPr>
        <w:t>$1</w:t>
      </w:r>
      <w:r w:rsidR="00CB265A">
        <w:rPr>
          <w:color w:val="000000" w:themeColor="text1"/>
        </w:rPr>
        <w:t>50,000</w:t>
      </w:r>
      <w:r w:rsidRPr="00BE483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earmark for </w:t>
      </w:r>
      <w:r w:rsidR="00CB265A">
        <w:rPr>
          <w:color w:val="000000" w:themeColor="text1"/>
        </w:rPr>
        <w:t>the City of Fall River to continue the ongoing renovations of Lafayette Park</w:t>
      </w:r>
      <w:r>
        <w:rPr>
          <w:color w:val="000000" w:themeColor="text1"/>
        </w:rPr>
        <w:t xml:space="preserve"> </w:t>
      </w:r>
      <w:r w:rsidR="00DB1105">
        <w:rPr>
          <w:color w:val="000000" w:themeColor="text1"/>
        </w:rPr>
        <w:t>through</w:t>
      </w:r>
      <w:r w:rsidR="00943EEA">
        <w:rPr>
          <w:color w:val="000000" w:themeColor="text1"/>
        </w:rPr>
        <w:t xml:space="preserve"> the</w:t>
      </w:r>
      <w:r>
        <w:rPr>
          <w:color w:val="000000" w:themeColor="text1"/>
        </w:rPr>
        <w:t xml:space="preserve"> Fiscal Year 2027</w:t>
      </w:r>
      <w:r w:rsidR="00CB265A">
        <w:rPr>
          <w:color w:val="000000" w:themeColor="text1"/>
        </w:rPr>
        <w:t xml:space="preserve"> Budget</w:t>
      </w:r>
      <w:r w:rsidRPr="00BE4830">
        <w:rPr>
          <w:color w:val="000000" w:themeColor="text1"/>
        </w:rPr>
        <w:t xml:space="preserve">. </w:t>
      </w:r>
      <w:r w:rsidR="001C2DA2" w:rsidRPr="001C2DA2">
        <w:rPr>
          <w:color w:val="000000" w:themeColor="text1"/>
        </w:rPr>
        <w:t>The funding will support ongoing beautification efforts throughout the Flint neighborhood, creating a safer, cleaner, and more welcoming environment for residents and visitors alike.</w:t>
      </w:r>
    </w:p>
    <w:p w14:paraId="60CAF443" w14:textId="77777777" w:rsidR="00BE4830" w:rsidRDefault="00BE4830" w:rsidP="00BE4830">
      <w:pPr>
        <w:rPr>
          <w:color w:val="000000" w:themeColor="text1"/>
        </w:rPr>
      </w:pPr>
    </w:p>
    <w:p w14:paraId="6509A912" w14:textId="4703D679" w:rsidR="00BE4830" w:rsidRPr="00BE4830" w:rsidRDefault="004A64DF" w:rsidP="004A64DF">
      <w:pPr>
        <w:rPr>
          <w:color w:val="000000" w:themeColor="text1"/>
        </w:rPr>
      </w:pPr>
      <w:r>
        <w:rPr>
          <w:color w:val="000000" w:themeColor="text1"/>
        </w:rPr>
        <w:t>Representative Fiola joined</w:t>
      </w:r>
      <w:r w:rsidR="0084676D">
        <w:rPr>
          <w:color w:val="000000" w:themeColor="text1"/>
        </w:rPr>
        <w:t xml:space="preserve"> </w:t>
      </w:r>
      <w:r w:rsidR="00CB265A">
        <w:rPr>
          <w:color w:val="000000" w:themeColor="text1"/>
        </w:rPr>
        <w:t>Mayor Paul Cooga</w:t>
      </w:r>
      <w:r w:rsidR="00AD17D3">
        <w:rPr>
          <w:color w:val="000000" w:themeColor="text1"/>
        </w:rPr>
        <w:t xml:space="preserve">n </w:t>
      </w:r>
      <w:r w:rsidR="00CB265A">
        <w:rPr>
          <w:color w:val="000000" w:themeColor="text1"/>
        </w:rPr>
        <w:t>at Lafayette Park</w:t>
      </w:r>
      <w:r>
        <w:rPr>
          <w:color w:val="000000" w:themeColor="text1"/>
        </w:rPr>
        <w:t xml:space="preserve"> for the announcement</w:t>
      </w:r>
      <w:r w:rsidR="00CB265A">
        <w:rPr>
          <w:color w:val="000000" w:themeColor="text1"/>
        </w:rPr>
        <w:t xml:space="preserve"> earlier </w:t>
      </w:r>
      <w:r w:rsidR="00672AE2">
        <w:rPr>
          <w:color w:val="000000" w:themeColor="text1"/>
        </w:rPr>
        <w:t>this week</w:t>
      </w:r>
      <w:r>
        <w:rPr>
          <w:color w:val="000000" w:themeColor="text1"/>
        </w:rPr>
        <w:t xml:space="preserve">. </w:t>
      </w:r>
    </w:p>
    <w:p w14:paraId="3EA8059C" w14:textId="77777777" w:rsidR="00BE4830" w:rsidRPr="00BE4830" w:rsidRDefault="00BE4830" w:rsidP="00BE4830">
      <w:pPr>
        <w:rPr>
          <w:color w:val="000000" w:themeColor="text1"/>
        </w:rPr>
      </w:pPr>
    </w:p>
    <w:p w14:paraId="4EEC04FE" w14:textId="77777777" w:rsidR="00BE4830" w:rsidRDefault="00BE4830" w:rsidP="00BE4830">
      <w:pPr>
        <w:rPr>
          <w:color w:val="000000" w:themeColor="text1"/>
        </w:rPr>
      </w:pPr>
      <w:r w:rsidRPr="00BE4830">
        <w:rPr>
          <w:color w:val="000000" w:themeColor="text1"/>
        </w:rPr>
        <w:t xml:space="preserve">The </w:t>
      </w:r>
      <w:r w:rsidR="00CB265A">
        <w:rPr>
          <w:color w:val="000000" w:themeColor="text1"/>
        </w:rPr>
        <w:t>$150,000</w:t>
      </w:r>
      <w:r w:rsidRPr="00BE4830">
        <w:rPr>
          <w:color w:val="000000" w:themeColor="text1"/>
        </w:rPr>
        <w:t xml:space="preserve"> earmark</w:t>
      </w:r>
      <w:r w:rsidR="00CB265A">
        <w:rPr>
          <w:color w:val="000000" w:themeColor="text1"/>
        </w:rPr>
        <w:t xml:space="preserve"> </w:t>
      </w:r>
      <w:r w:rsidR="00CB265A" w:rsidRPr="00CB265A">
        <w:rPr>
          <w:color w:val="000000" w:themeColor="text1"/>
        </w:rPr>
        <w:t>will be broken down into individual project allocations</w:t>
      </w:r>
      <w:r w:rsidR="00497225">
        <w:rPr>
          <w:color w:val="000000" w:themeColor="text1"/>
        </w:rPr>
        <w:t xml:space="preserve">, </w:t>
      </w:r>
      <w:r w:rsidR="00010646">
        <w:rPr>
          <w:color w:val="000000" w:themeColor="text1"/>
        </w:rPr>
        <w:t>including</w:t>
      </w:r>
      <w:r w:rsidR="00497225">
        <w:rPr>
          <w:color w:val="000000" w:themeColor="text1"/>
        </w:rPr>
        <w:t xml:space="preserve"> </w:t>
      </w:r>
      <w:r w:rsidR="00CB265A">
        <w:rPr>
          <w:color w:val="000000" w:themeColor="text1"/>
        </w:rPr>
        <w:t>the re-pavement of</w:t>
      </w:r>
      <w:r w:rsidR="00CB265A" w:rsidRPr="00CB265A">
        <w:rPr>
          <w:color w:val="000000" w:themeColor="text1"/>
        </w:rPr>
        <w:t xml:space="preserve"> cracked and buckled sidewalks</w:t>
      </w:r>
      <w:r w:rsidR="00771886">
        <w:rPr>
          <w:color w:val="000000" w:themeColor="text1"/>
        </w:rPr>
        <w:t xml:space="preserve">, </w:t>
      </w:r>
      <w:r w:rsidR="001C2DA2" w:rsidRPr="001C2DA2">
        <w:rPr>
          <w:color w:val="000000" w:themeColor="text1"/>
        </w:rPr>
        <w:t>the purchase and installation of new outdoor benches and trash</w:t>
      </w:r>
      <w:r w:rsidR="007D55C3">
        <w:rPr>
          <w:color w:val="000000" w:themeColor="text1"/>
        </w:rPr>
        <w:t xml:space="preserve"> barrels</w:t>
      </w:r>
      <w:r w:rsidR="00771886">
        <w:rPr>
          <w:color w:val="000000" w:themeColor="text1"/>
        </w:rPr>
        <w:t>, and</w:t>
      </w:r>
      <w:r w:rsidR="001C2DA2" w:rsidRPr="001C2DA2">
        <w:rPr>
          <w:color w:val="000000" w:themeColor="text1"/>
        </w:rPr>
        <w:t xml:space="preserve"> the reconstruction of the park’s aging flagpole </w:t>
      </w:r>
    </w:p>
    <w:p w14:paraId="4F885D83" w14:textId="77777777" w:rsidR="00010646" w:rsidRDefault="00010646" w:rsidP="00BE4830">
      <w:pPr>
        <w:rPr>
          <w:color w:val="000000" w:themeColor="text1"/>
        </w:rPr>
      </w:pPr>
    </w:p>
    <w:p w14:paraId="3D78513E" w14:textId="77777777" w:rsidR="00771886" w:rsidRDefault="00DD2EA9" w:rsidP="00BE4830">
      <w:pPr>
        <w:rPr>
          <w:color w:val="000000" w:themeColor="text1"/>
        </w:rPr>
      </w:pPr>
      <w:r w:rsidRPr="00DD2EA9">
        <w:rPr>
          <w:color w:val="000000" w:themeColor="text1"/>
        </w:rPr>
        <w:t>These infrastructure improvements will create safe walking and biking paths throughout the park, provide seating for visitors, and support ongoing park cleanliness and maintenance.</w:t>
      </w:r>
    </w:p>
    <w:p w14:paraId="4BD18B85" w14:textId="77777777" w:rsidR="00A00E84" w:rsidRDefault="00A00E84" w:rsidP="00BE4830">
      <w:pPr>
        <w:rPr>
          <w:color w:val="000000" w:themeColor="text1"/>
        </w:rPr>
      </w:pPr>
    </w:p>
    <w:p w14:paraId="40E2388B" w14:textId="77777777" w:rsidR="00771886" w:rsidRDefault="00771886" w:rsidP="00BE4830">
      <w:pPr>
        <w:rPr>
          <w:color w:val="000000" w:themeColor="text1"/>
        </w:rPr>
      </w:pPr>
      <w:r>
        <w:rPr>
          <w:color w:val="000000" w:themeColor="text1"/>
        </w:rPr>
        <w:t xml:space="preserve">In previous years, </w:t>
      </w:r>
      <w:r w:rsidR="0052779D">
        <w:rPr>
          <w:color w:val="000000" w:themeColor="text1"/>
        </w:rPr>
        <w:t>Representative Fiola secured funding for improvement projects at other parks in the city of Fall River, including $</w:t>
      </w:r>
      <w:r w:rsidR="00777440">
        <w:rPr>
          <w:color w:val="000000" w:themeColor="text1"/>
        </w:rPr>
        <w:t>335</w:t>
      </w:r>
      <w:r w:rsidR="0052779D">
        <w:rPr>
          <w:color w:val="000000" w:themeColor="text1"/>
        </w:rPr>
        <w:t>,000 for i</w:t>
      </w:r>
      <w:r w:rsidR="0052779D" w:rsidRPr="0052779D">
        <w:rPr>
          <w:color w:val="000000" w:themeColor="text1"/>
        </w:rPr>
        <w:t>nfrastructure</w:t>
      </w:r>
      <w:r w:rsidR="00FC490F">
        <w:rPr>
          <w:color w:val="000000" w:themeColor="text1"/>
        </w:rPr>
        <w:t xml:space="preserve"> and accessibility</w:t>
      </w:r>
      <w:r w:rsidR="0052779D" w:rsidRPr="0052779D">
        <w:rPr>
          <w:color w:val="000000" w:themeColor="text1"/>
        </w:rPr>
        <w:t xml:space="preserve"> </w:t>
      </w:r>
      <w:r w:rsidR="0052779D">
        <w:rPr>
          <w:color w:val="000000" w:themeColor="text1"/>
        </w:rPr>
        <w:t>u</w:t>
      </w:r>
      <w:r w:rsidR="0052779D" w:rsidRPr="0052779D">
        <w:rPr>
          <w:color w:val="000000" w:themeColor="text1"/>
        </w:rPr>
        <w:t>pgrades</w:t>
      </w:r>
      <w:r w:rsidR="0052779D">
        <w:rPr>
          <w:color w:val="000000" w:themeColor="text1"/>
        </w:rPr>
        <w:t xml:space="preserve"> at North Park</w:t>
      </w:r>
      <w:r w:rsidR="00FB2B81">
        <w:rPr>
          <w:color w:val="000000" w:themeColor="text1"/>
        </w:rPr>
        <w:t xml:space="preserve">. </w:t>
      </w:r>
    </w:p>
    <w:p w14:paraId="41A0146C" w14:textId="77777777" w:rsidR="00BE4830" w:rsidRPr="00BE4830" w:rsidRDefault="00BE4830" w:rsidP="00BE4830">
      <w:pPr>
        <w:rPr>
          <w:color w:val="000000" w:themeColor="text1"/>
        </w:rPr>
      </w:pPr>
    </w:p>
    <w:p w14:paraId="353C4A9A" w14:textId="77777777" w:rsidR="00BE4830" w:rsidRPr="00BE4830" w:rsidRDefault="00BE4830" w:rsidP="00BE4830">
      <w:pPr>
        <w:rPr>
          <w:color w:val="000000" w:themeColor="text1"/>
        </w:rPr>
      </w:pPr>
      <w:r w:rsidRPr="00BE4830">
        <w:rPr>
          <w:color w:val="000000" w:themeColor="text1"/>
        </w:rPr>
        <w:t xml:space="preserve">“I was honored to secure </w:t>
      </w:r>
      <w:r w:rsidR="00BC53C2">
        <w:rPr>
          <w:color w:val="000000" w:themeColor="text1"/>
        </w:rPr>
        <w:t>this</w:t>
      </w:r>
      <w:r w:rsidRPr="00BE4830">
        <w:rPr>
          <w:color w:val="000000" w:themeColor="text1"/>
        </w:rPr>
        <w:t xml:space="preserve"> funding to support </w:t>
      </w:r>
      <w:r w:rsidR="009F710A">
        <w:rPr>
          <w:color w:val="000000" w:themeColor="text1"/>
        </w:rPr>
        <w:t>Lafayette Park</w:t>
      </w:r>
      <w:r w:rsidR="001C2DA2">
        <w:rPr>
          <w:color w:val="000000" w:themeColor="text1"/>
        </w:rPr>
        <w:t xml:space="preserve">,” </w:t>
      </w:r>
      <w:r w:rsidRPr="00BE4830">
        <w:rPr>
          <w:color w:val="000000" w:themeColor="text1"/>
        </w:rPr>
        <w:t xml:space="preserve">said State Representative Fiola. </w:t>
      </w:r>
      <w:r w:rsidR="001C2DA2">
        <w:rPr>
          <w:color w:val="000000" w:themeColor="text1"/>
        </w:rPr>
        <w:t>“</w:t>
      </w:r>
      <w:r w:rsidR="001C2DA2" w:rsidRPr="001C2DA2">
        <w:rPr>
          <w:color w:val="000000" w:themeColor="text1"/>
        </w:rPr>
        <w:t>Ensuring that our community parks are safe and welcoming is a priority</w:t>
      </w:r>
      <w:r w:rsidR="001C2DA2">
        <w:rPr>
          <w:color w:val="000000" w:themeColor="text1"/>
        </w:rPr>
        <w:t xml:space="preserve"> for our community</w:t>
      </w:r>
      <w:r w:rsidR="001C2DA2" w:rsidRPr="001C2DA2">
        <w:rPr>
          <w:color w:val="000000" w:themeColor="text1"/>
        </w:rPr>
        <w:t xml:space="preserve">. Lafayette Park is a landmark in </w:t>
      </w:r>
      <w:r w:rsidR="009F710A">
        <w:rPr>
          <w:color w:val="000000" w:themeColor="text1"/>
        </w:rPr>
        <w:t>the city of Fall River</w:t>
      </w:r>
      <w:r w:rsidR="001C2DA2" w:rsidRPr="001C2DA2">
        <w:rPr>
          <w:color w:val="000000" w:themeColor="text1"/>
        </w:rPr>
        <w:t xml:space="preserve"> and a cherished space for residents to gather, connect, and enjoy the outdoors. Through ongoing beautification efforts, we are committed to preserving its beauty, enhancing its surroundings, and ensuring it remains a source of pride for the Flint </w:t>
      </w:r>
      <w:r w:rsidR="009F710A">
        <w:rPr>
          <w:color w:val="000000" w:themeColor="text1"/>
        </w:rPr>
        <w:t>neighborhood</w:t>
      </w:r>
      <w:r w:rsidR="001C2DA2" w:rsidRPr="001C2DA2">
        <w:rPr>
          <w:color w:val="000000" w:themeColor="text1"/>
        </w:rPr>
        <w:t xml:space="preserve"> for generations to come.”</w:t>
      </w:r>
    </w:p>
    <w:p w14:paraId="6506C7D7" w14:textId="77777777" w:rsidR="00BE4830" w:rsidRPr="00BE4830" w:rsidRDefault="00BE4830" w:rsidP="00BE4830">
      <w:pPr>
        <w:rPr>
          <w:color w:val="000000" w:themeColor="text1"/>
        </w:rPr>
      </w:pPr>
    </w:p>
    <w:p w14:paraId="502D7166" w14:textId="77777777" w:rsidR="00BE4830" w:rsidRPr="00BE4830" w:rsidRDefault="00BE4830" w:rsidP="00BE4830">
      <w:pPr>
        <w:rPr>
          <w:color w:val="000000" w:themeColor="text1"/>
        </w:rPr>
      </w:pPr>
      <w:r w:rsidRPr="00BE4830">
        <w:rPr>
          <w:color w:val="000000" w:themeColor="text1"/>
        </w:rPr>
        <w:t>At the presentation</w:t>
      </w:r>
      <w:r w:rsidR="001C2DA2">
        <w:rPr>
          <w:color w:val="000000" w:themeColor="text1"/>
        </w:rPr>
        <w:t>,</w:t>
      </w:r>
      <w:r w:rsidR="00D0679A">
        <w:rPr>
          <w:color w:val="000000" w:themeColor="text1"/>
        </w:rPr>
        <w:t xml:space="preserve"> Mayor Coogan</w:t>
      </w:r>
      <w:r w:rsidRPr="00BE4830">
        <w:rPr>
          <w:color w:val="000000" w:themeColor="text1"/>
        </w:rPr>
        <w:t xml:space="preserve"> received the check on behalf of </w:t>
      </w:r>
      <w:r w:rsidR="001C2DA2">
        <w:rPr>
          <w:color w:val="000000" w:themeColor="text1"/>
        </w:rPr>
        <w:t xml:space="preserve">the City of Fall River. </w:t>
      </w:r>
    </w:p>
    <w:p w14:paraId="7A643E47" w14:textId="77777777" w:rsidR="00D85CC7" w:rsidRPr="00D85CC7" w:rsidRDefault="00D85CC7" w:rsidP="00217BCC">
      <w:pPr>
        <w:rPr>
          <w:color w:val="000000" w:themeColor="text1"/>
        </w:rPr>
      </w:pPr>
    </w:p>
    <w:p w14:paraId="72B61D08" w14:textId="77777777" w:rsidR="00E53610" w:rsidRDefault="00E53610" w:rsidP="00E53610">
      <w:pPr>
        <w:rPr>
          <w:color w:val="000000"/>
        </w:rPr>
      </w:pPr>
      <w:r>
        <w:rPr>
          <w:color w:val="000000"/>
          <w:lang w:val="en"/>
        </w:rPr>
        <w:t xml:space="preserve">Representative Fiola can be contacted by phone at 617-722-2430, via the </w:t>
      </w:r>
      <w:r w:rsidR="009F710A">
        <w:rPr>
          <w:color w:val="000000"/>
          <w:lang w:val="en"/>
        </w:rPr>
        <w:t>w</w:t>
      </w:r>
      <w:r>
        <w:rPr>
          <w:color w:val="000000"/>
          <w:lang w:val="en"/>
        </w:rPr>
        <w:t>eb at </w:t>
      </w:r>
      <w:hyperlink r:id="rId7" w:tgtFrame="_blank" w:history="1">
        <w:r>
          <w:rPr>
            <w:rStyle w:val="Hyperlink"/>
            <w:lang w:val="en"/>
          </w:rPr>
          <w:t>www.carolefiola.com</w:t>
        </w:r>
      </w:hyperlink>
      <w:r>
        <w:rPr>
          <w:color w:val="000000"/>
          <w:lang w:val="en"/>
        </w:rPr>
        <w:t>, or on Facebook at </w:t>
      </w:r>
      <w:hyperlink r:id="rId8" w:history="1">
        <w:r w:rsidR="00406701" w:rsidRPr="001262E1">
          <w:rPr>
            <w:rStyle w:val="Hyperlink"/>
          </w:rPr>
          <w:t>www.facebook.com/StateRepresentativeCaroleFiola</w:t>
        </w:r>
      </w:hyperlink>
      <w:r w:rsidR="00406701">
        <w:t>.</w:t>
      </w:r>
    </w:p>
    <w:p w14:paraId="4F84A3D5" w14:textId="77777777" w:rsidR="00E53610" w:rsidRDefault="00E53610" w:rsidP="00E53610">
      <w:pPr>
        <w:rPr>
          <w:color w:val="000000"/>
        </w:rPr>
      </w:pPr>
      <w:r>
        <w:rPr>
          <w:color w:val="000000"/>
        </w:rPr>
        <w:t> </w:t>
      </w:r>
    </w:p>
    <w:p w14:paraId="2E8DF9D2" w14:textId="77777777" w:rsidR="00BA57C1" w:rsidRPr="00786A18" w:rsidRDefault="00E53610" w:rsidP="00786A18">
      <w:pPr>
        <w:jc w:val="center"/>
        <w:rPr>
          <w:color w:val="000000"/>
        </w:rPr>
      </w:pPr>
      <w:r>
        <w:rPr>
          <w:color w:val="000000"/>
        </w:rPr>
        <w:t>##</w:t>
      </w:r>
      <w:r w:rsidR="00203069">
        <w:rPr>
          <w:color w:val="000000"/>
        </w:rPr>
        <w:t>END</w:t>
      </w:r>
      <w:r>
        <w:rPr>
          <w:color w:val="000000"/>
        </w:rPr>
        <w:t>##</w:t>
      </w:r>
    </w:p>
    <w:sectPr w:rsidR="00BA57C1" w:rsidRPr="00786A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19B1"/>
    <w:multiLevelType w:val="hybridMultilevel"/>
    <w:tmpl w:val="9FCAAC1C"/>
    <w:lvl w:ilvl="0" w:tplc="040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" w15:restartNumberingAfterBreak="0">
    <w:nsid w:val="09663141"/>
    <w:multiLevelType w:val="multilevel"/>
    <w:tmpl w:val="AB881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AD618B"/>
    <w:multiLevelType w:val="multilevel"/>
    <w:tmpl w:val="B5F63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75136A"/>
    <w:multiLevelType w:val="hybridMultilevel"/>
    <w:tmpl w:val="22404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150CBE"/>
    <w:multiLevelType w:val="multilevel"/>
    <w:tmpl w:val="2C92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1D40D1"/>
    <w:multiLevelType w:val="multilevel"/>
    <w:tmpl w:val="853CC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1549F0"/>
    <w:multiLevelType w:val="multilevel"/>
    <w:tmpl w:val="6DFAA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A6191D"/>
    <w:multiLevelType w:val="multilevel"/>
    <w:tmpl w:val="39387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750143">
    <w:abstractNumId w:val="3"/>
  </w:num>
  <w:num w:numId="2" w16cid:durableId="17706519">
    <w:abstractNumId w:val="4"/>
  </w:num>
  <w:num w:numId="3" w16cid:durableId="1997152059">
    <w:abstractNumId w:val="5"/>
  </w:num>
  <w:num w:numId="4" w16cid:durableId="473910386">
    <w:abstractNumId w:val="2"/>
  </w:num>
  <w:num w:numId="5" w16cid:durableId="606422846">
    <w:abstractNumId w:val="6"/>
  </w:num>
  <w:num w:numId="6" w16cid:durableId="696198343">
    <w:abstractNumId w:val="0"/>
  </w:num>
  <w:num w:numId="7" w16cid:durableId="817307673">
    <w:abstractNumId w:val="7"/>
  </w:num>
  <w:num w:numId="8" w16cid:durableId="821895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485"/>
    <w:rsid w:val="00010646"/>
    <w:rsid w:val="00012B53"/>
    <w:rsid w:val="000138CE"/>
    <w:rsid w:val="00014E7A"/>
    <w:rsid w:val="00023AEB"/>
    <w:rsid w:val="00032F8C"/>
    <w:rsid w:val="000401C6"/>
    <w:rsid w:val="00045F16"/>
    <w:rsid w:val="000471CA"/>
    <w:rsid w:val="00050E5C"/>
    <w:rsid w:val="00053F1A"/>
    <w:rsid w:val="00062A89"/>
    <w:rsid w:val="00073DDC"/>
    <w:rsid w:val="0008720D"/>
    <w:rsid w:val="000930F0"/>
    <w:rsid w:val="000A1251"/>
    <w:rsid w:val="000B126C"/>
    <w:rsid w:val="000B1B30"/>
    <w:rsid w:val="000B6AD5"/>
    <w:rsid w:val="000C5D60"/>
    <w:rsid w:val="000C5E05"/>
    <w:rsid w:val="000C7503"/>
    <w:rsid w:val="000D257E"/>
    <w:rsid w:val="000D631A"/>
    <w:rsid w:val="000F27BF"/>
    <w:rsid w:val="000F384B"/>
    <w:rsid w:val="000F3D85"/>
    <w:rsid w:val="00117BCA"/>
    <w:rsid w:val="0013445C"/>
    <w:rsid w:val="00143D56"/>
    <w:rsid w:val="00146588"/>
    <w:rsid w:val="001518B8"/>
    <w:rsid w:val="00162233"/>
    <w:rsid w:val="001720A0"/>
    <w:rsid w:val="00175A45"/>
    <w:rsid w:val="00183081"/>
    <w:rsid w:val="00183F6E"/>
    <w:rsid w:val="0018733E"/>
    <w:rsid w:val="001940E1"/>
    <w:rsid w:val="00197B5F"/>
    <w:rsid w:val="001A5FB1"/>
    <w:rsid w:val="001A60AD"/>
    <w:rsid w:val="001B0BD3"/>
    <w:rsid w:val="001C2DA2"/>
    <w:rsid w:val="001D3389"/>
    <w:rsid w:val="001D73E2"/>
    <w:rsid w:val="001E26AB"/>
    <w:rsid w:val="001F1C8F"/>
    <w:rsid w:val="001F6C22"/>
    <w:rsid w:val="0020269D"/>
    <w:rsid w:val="00203069"/>
    <w:rsid w:val="002032F6"/>
    <w:rsid w:val="00204406"/>
    <w:rsid w:val="00212137"/>
    <w:rsid w:val="00217BCC"/>
    <w:rsid w:val="002206CB"/>
    <w:rsid w:val="002207BB"/>
    <w:rsid w:val="002440D9"/>
    <w:rsid w:val="00245EAE"/>
    <w:rsid w:val="00250039"/>
    <w:rsid w:val="00257485"/>
    <w:rsid w:val="002576E2"/>
    <w:rsid w:val="002778D4"/>
    <w:rsid w:val="002917FF"/>
    <w:rsid w:val="002938EA"/>
    <w:rsid w:val="002A0BD5"/>
    <w:rsid w:val="002B094D"/>
    <w:rsid w:val="002C79F1"/>
    <w:rsid w:val="002D2F06"/>
    <w:rsid w:val="002D534C"/>
    <w:rsid w:val="002D535B"/>
    <w:rsid w:val="002D6780"/>
    <w:rsid w:val="002D6938"/>
    <w:rsid w:val="002E39DD"/>
    <w:rsid w:val="002E6865"/>
    <w:rsid w:val="002E7A9F"/>
    <w:rsid w:val="002F2769"/>
    <w:rsid w:val="00312D98"/>
    <w:rsid w:val="003243A0"/>
    <w:rsid w:val="003334B7"/>
    <w:rsid w:val="00334744"/>
    <w:rsid w:val="00335CB1"/>
    <w:rsid w:val="00337329"/>
    <w:rsid w:val="00344469"/>
    <w:rsid w:val="00346DBC"/>
    <w:rsid w:val="00351A66"/>
    <w:rsid w:val="00362519"/>
    <w:rsid w:val="00371427"/>
    <w:rsid w:val="00381F4B"/>
    <w:rsid w:val="00382250"/>
    <w:rsid w:val="003849FA"/>
    <w:rsid w:val="00384D90"/>
    <w:rsid w:val="00387FAC"/>
    <w:rsid w:val="00394FC5"/>
    <w:rsid w:val="003A0FD4"/>
    <w:rsid w:val="003B6B88"/>
    <w:rsid w:val="003D102C"/>
    <w:rsid w:val="003D1D2D"/>
    <w:rsid w:val="003D2F66"/>
    <w:rsid w:val="003D4876"/>
    <w:rsid w:val="003E0DF5"/>
    <w:rsid w:val="003E7C54"/>
    <w:rsid w:val="003F2711"/>
    <w:rsid w:val="003F7A2A"/>
    <w:rsid w:val="004004B8"/>
    <w:rsid w:val="00401181"/>
    <w:rsid w:val="00401D7A"/>
    <w:rsid w:val="004020E5"/>
    <w:rsid w:val="00406701"/>
    <w:rsid w:val="00414BF7"/>
    <w:rsid w:val="0042189F"/>
    <w:rsid w:val="00430B61"/>
    <w:rsid w:val="00434FF9"/>
    <w:rsid w:val="00456685"/>
    <w:rsid w:val="00471D8C"/>
    <w:rsid w:val="00473E2E"/>
    <w:rsid w:val="004804AE"/>
    <w:rsid w:val="00481441"/>
    <w:rsid w:val="0048428C"/>
    <w:rsid w:val="00490449"/>
    <w:rsid w:val="004954D0"/>
    <w:rsid w:val="00497225"/>
    <w:rsid w:val="004A236B"/>
    <w:rsid w:val="004A64DF"/>
    <w:rsid w:val="004A7482"/>
    <w:rsid w:val="004B1B2D"/>
    <w:rsid w:val="004B341E"/>
    <w:rsid w:val="004B381B"/>
    <w:rsid w:val="004B54B6"/>
    <w:rsid w:val="004C202C"/>
    <w:rsid w:val="004C61C7"/>
    <w:rsid w:val="004E66F1"/>
    <w:rsid w:val="00500A20"/>
    <w:rsid w:val="00502F3A"/>
    <w:rsid w:val="00520771"/>
    <w:rsid w:val="0052779D"/>
    <w:rsid w:val="00531098"/>
    <w:rsid w:val="00532108"/>
    <w:rsid w:val="00535940"/>
    <w:rsid w:val="00546B3E"/>
    <w:rsid w:val="00555945"/>
    <w:rsid w:val="005575BF"/>
    <w:rsid w:val="00574F94"/>
    <w:rsid w:val="00575E64"/>
    <w:rsid w:val="00581440"/>
    <w:rsid w:val="00581634"/>
    <w:rsid w:val="00584765"/>
    <w:rsid w:val="00586447"/>
    <w:rsid w:val="00587EC6"/>
    <w:rsid w:val="00594F97"/>
    <w:rsid w:val="005A341D"/>
    <w:rsid w:val="005B275D"/>
    <w:rsid w:val="005C133E"/>
    <w:rsid w:val="005C16A0"/>
    <w:rsid w:val="005C4E40"/>
    <w:rsid w:val="005C708D"/>
    <w:rsid w:val="005D119A"/>
    <w:rsid w:val="005D30E1"/>
    <w:rsid w:val="005D57C2"/>
    <w:rsid w:val="005F352A"/>
    <w:rsid w:val="005F37BD"/>
    <w:rsid w:val="005F39EE"/>
    <w:rsid w:val="005F7F77"/>
    <w:rsid w:val="00603EAF"/>
    <w:rsid w:val="00604ECD"/>
    <w:rsid w:val="00615301"/>
    <w:rsid w:val="00624C1A"/>
    <w:rsid w:val="006461E1"/>
    <w:rsid w:val="006537E5"/>
    <w:rsid w:val="00653FB3"/>
    <w:rsid w:val="00655C8D"/>
    <w:rsid w:val="00660630"/>
    <w:rsid w:val="006627AF"/>
    <w:rsid w:val="00663424"/>
    <w:rsid w:val="00672AE2"/>
    <w:rsid w:val="00676570"/>
    <w:rsid w:val="00681B8B"/>
    <w:rsid w:val="00682043"/>
    <w:rsid w:val="0068213B"/>
    <w:rsid w:val="00691077"/>
    <w:rsid w:val="006969CE"/>
    <w:rsid w:val="006A6ACA"/>
    <w:rsid w:val="006B2B79"/>
    <w:rsid w:val="006C0928"/>
    <w:rsid w:val="006C2044"/>
    <w:rsid w:val="006D241E"/>
    <w:rsid w:val="006E15A1"/>
    <w:rsid w:val="006F4B76"/>
    <w:rsid w:val="007335A2"/>
    <w:rsid w:val="0074162B"/>
    <w:rsid w:val="007441E5"/>
    <w:rsid w:val="00744E44"/>
    <w:rsid w:val="007546B8"/>
    <w:rsid w:val="007615D4"/>
    <w:rsid w:val="00764161"/>
    <w:rsid w:val="00764511"/>
    <w:rsid w:val="007662CE"/>
    <w:rsid w:val="00771886"/>
    <w:rsid w:val="00774AE3"/>
    <w:rsid w:val="00777440"/>
    <w:rsid w:val="00781BF6"/>
    <w:rsid w:val="007842DE"/>
    <w:rsid w:val="007849A5"/>
    <w:rsid w:val="00786A18"/>
    <w:rsid w:val="0078727F"/>
    <w:rsid w:val="0079235E"/>
    <w:rsid w:val="00793278"/>
    <w:rsid w:val="00793CE8"/>
    <w:rsid w:val="007A5222"/>
    <w:rsid w:val="007B2161"/>
    <w:rsid w:val="007C2E34"/>
    <w:rsid w:val="007C6492"/>
    <w:rsid w:val="007D01AB"/>
    <w:rsid w:val="007D55C3"/>
    <w:rsid w:val="007D588A"/>
    <w:rsid w:val="007D6EF8"/>
    <w:rsid w:val="007E0207"/>
    <w:rsid w:val="007E506B"/>
    <w:rsid w:val="007F279B"/>
    <w:rsid w:val="0080214A"/>
    <w:rsid w:val="00802FC4"/>
    <w:rsid w:val="008173D0"/>
    <w:rsid w:val="00821366"/>
    <w:rsid w:val="00821DD1"/>
    <w:rsid w:val="008424CA"/>
    <w:rsid w:val="0084377F"/>
    <w:rsid w:val="008440E3"/>
    <w:rsid w:val="0084676D"/>
    <w:rsid w:val="00847387"/>
    <w:rsid w:val="008569B3"/>
    <w:rsid w:val="00861927"/>
    <w:rsid w:val="00864615"/>
    <w:rsid w:val="00872231"/>
    <w:rsid w:val="00876150"/>
    <w:rsid w:val="00877567"/>
    <w:rsid w:val="00887B32"/>
    <w:rsid w:val="008919E7"/>
    <w:rsid w:val="00894FFA"/>
    <w:rsid w:val="008A2822"/>
    <w:rsid w:val="008D1083"/>
    <w:rsid w:val="008D418E"/>
    <w:rsid w:val="008E3830"/>
    <w:rsid w:val="008E5316"/>
    <w:rsid w:val="008E5DDD"/>
    <w:rsid w:val="00903751"/>
    <w:rsid w:val="009160A4"/>
    <w:rsid w:val="00943EEA"/>
    <w:rsid w:val="00982982"/>
    <w:rsid w:val="0098508B"/>
    <w:rsid w:val="00986270"/>
    <w:rsid w:val="0098627D"/>
    <w:rsid w:val="00997CA6"/>
    <w:rsid w:val="009A6A0A"/>
    <w:rsid w:val="009B2AB1"/>
    <w:rsid w:val="009C36F1"/>
    <w:rsid w:val="009C7BD6"/>
    <w:rsid w:val="009D47B4"/>
    <w:rsid w:val="009E0AF4"/>
    <w:rsid w:val="009E540C"/>
    <w:rsid w:val="009F292A"/>
    <w:rsid w:val="009F710A"/>
    <w:rsid w:val="009F7B70"/>
    <w:rsid w:val="009F7E7F"/>
    <w:rsid w:val="00A008CC"/>
    <w:rsid w:val="00A00AD5"/>
    <w:rsid w:val="00A00E84"/>
    <w:rsid w:val="00A04C42"/>
    <w:rsid w:val="00A06D7E"/>
    <w:rsid w:val="00A11012"/>
    <w:rsid w:val="00A118A2"/>
    <w:rsid w:val="00A13E80"/>
    <w:rsid w:val="00A21A30"/>
    <w:rsid w:val="00A21AAF"/>
    <w:rsid w:val="00A26A25"/>
    <w:rsid w:val="00A314D0"/>
    <w:rsid w:val="00A33738"/>
    <w:rsid w:val="00A341D1"/>
    <w:rsid w:val="00A4098C"/>
    <w:rsid w:val="00A511FB"/>
    <w:rsid w:val="00A75071"/>
    <w:rsid w:val="00A77EDA"/>
    <w:rsid w:val="00A816C6"/>
    <w:rsid w:val="00A87203"/>
    <w:rsid w:val="00A90811"/>
    <w:rsid w:val="00AA1A3E"/>
    <w:rsid w:val="00AB1FF8"/>
    <w:rsid w:val="00AB6C3A"/>
    <w:rsid w:val="00AB761C"/>
    <w:rsid w:val="00AC4105"/>
    <w:rsid w:val="00AC7E30"/>
    <w:rsid w:val="00AD17D3"/>
    <w:rsid w:val="00AD5666"/>
    <w:rsid w:val="00AE183F"/>
    <w:rsid w:val="00B107F4"/>
    <w:rsid w:val="00B158FB"/>
    <w:rsid w:val="00B17978"/>
    <w:rsid w:val="00B2364B"/>
    <w:rsid w:val="00B26180"/>
    <w:rsid w:val="00B301BC"/>
    <w:rsid w:val="00B37662"/>
    <w:rsid w:val="00B4665E"/>
    <w:rsid w:val="00B47EB6"/>
    <w:rsid w:val="00B60E88"/>
    <w:rsid w:val="00B63C6B"/>
    <w:rsid w:val="00B75BFC"/>
    <w:rsid w:val="00B95542"/>
    <w:rsid w:val="00B97906"/>
    <w:rsid w:val="00B97AB2"/>
    <w:rsid w:val="00BA57C1"/>
    <w:rsid w:val="00BA5BFF"/>
    <w:rsid w:val="00BC279E"/>
    <w:rsid w:val="00BC53C2"/>
    <w:rsid w:val="00BE4830"/>
    <w:rsid w:val="00BE65BA"/>
    <w:rsid w:val="00C007EF"/>
    <w:rsid w:val="00C00FD6"/>
    <w:rsid w:val="00C05252"/>
    <w:rsid w:val="00C14AC6"/>
    <w:rsid w:val="00C15A7C"/>
    <w:rsid w:val="00C21FC2"/>
    <w:rsid w:val="00C2220C"/>
    <w:rsid w:val="00C25682"/>
    <w:rsid w:val="00C25D3A"/>
    <w:rsid w:val="00C317E6"/>
    <w:rsid w:val="00C32C13"/>
    <w:rsid w:val="00C56CBB"/>
    <w:rsid w:val="00C702D4"/>
    <w:rsid w:val="00C73E4B"/>
    <w:rsid w:val="00C84B03"/>
    <w:rsid w:val="00CB265A"/>
    <w:rsid w:val="00CB5186"/>
    <w:rsid w:val="00CC654A"/>
    <w:rsid w:val="00CD3285"/>
    <w:rsid w:val="00CE0753"/>
    <w:rsid w:val="00D00BBC"/>
    <w:rsid w:val="00D055C5"/>
    <w:rsid w:val="00D0679A"/>
    <w:rsid w:val="00D12EE5"/>
    <w:rsid w:val="00D22488"/>
    <w:rsid w:val="00D25A84"/>
    <w:rsid w:val="00D32B8B"/>
    <w:rsid w:val="00D517A9"/>
    <w:rsid w:val="00D646D8"/>
    <w:rsid w:val="00D6695C"/>
    <w:rsid w:val="00D803EB"/>
    <w:rsid w:val="00D80ECA"/>
    <w:rsid w:val="00D85CC7"/>
    <w:rsid w:val="00D87161"/>
    <w:rsid w:val="00DA5652"/>
    <w:rsid w:val="00DB1105"/>
    <w:rsid w:val="00DB76C8"/>
    <w:rsid w:val="00DD29DB"/>
    <w:rsid w:val="00DD2EA9"/>
    <w:rsid w:val="00DE2472"/>
    <w:rsid w:val="00DE3884"/>
    <w:rsid w:val="00DF2EFC"/>
    <w:rsid w:val="00DF7174"/>
    <w:rsid w:val="00E04EA4"/>
    <w:rsid w:val="00E214B8"/>
    <w:rsid w:val="00E22D8F"/>
    <w:rsid w:val="00E44854"/>
    <w:rsid w:val="00E51930"/>
    <w:rsid w:val="00E51D0E"/>
    <w:rsid w:val="00E53610"/>
    <w:rsid w:val="00E57C34"/>
    <w:rsid w:val="00E601B4"/>
    <w:rsid w:val="00E6330C"/>
    <w:rsid w:val="00E66CAE"/>
    <w:rsid w:val="00E72CB4"/>
    <w:rsid w:val="00E74714"/>
    <w:rsid w:val="00E76767"/>
    <w:rsid w:val="00E77227"/>
    <w:rsid w:val="00E777F3"/>
    <w:rsid w:val="00E835FD"/>
    <w:rsid w:val="00EA2C5D"/>
    <w:rsid w:val="00EA4BD3"/>
    <w:rsid w:val="00EB23B7"/>
    <w:rsid w:val="00EC55C2"/>
    <w:rsid w:val="00EC7B22"/>
    <w:rsid w:val="00ED05AC"/>
    <w:rsid w:val="00F00C77"/>
    <w:rsid w:val="00F05E9F"/>
    <w:rsid w:val="00F1560A"/>
    <w:rsid w:val="00F164E1"/>
    <w:rsid w:val="00F230B3"/>
    <w:rsid w:val="00F27026"/>
    <w:rsid w:val="00F35209"/>
    <w:rsid w:val="00F359B9"/>
    <w:rsid w:val="00F52152"/>
    <w:rsid w:val="00F57008"/>
    <w:rsid w:val="00F65EAF"/>
    <w:rsid w:val="00F80E6D"/>
    <w:rsid w:val="00F830A8"/>
    <w:rsid w:val="00F87DB6"/>
    <w:rsid w:val="00F87E19"/>
    <w:rsid w:val="00FA5E8C"/>
    <w:rsid w:val="00FB2B81"/>
    <w:rsid w:val="00FC490F"/>
    <w:rsid w:val="00FD1235"/>
    <w:rsid w:val="00FD4FD2"/>
    <w:rsid w:val="00FE410B"/>
    <w:rsid w:val="0153C7A0"/>
    <w:rsid w:val="041EC663"/>
    <w:rsid w:val="05CE1F37"/>
    <w:rsid w:val="060DD26D"/>
    <w:rsid w:val="069D054A"/>
    <w:rsid w:val="06B2CBAC"/>
    <w:rsid w:val="07A693FF"/>
    <w:rsid w:val="091F981C"/>
    <w:rsid w:val="0B8904D5"/>
    <w:rsid w:val="0CC45277"/>
    <w:rsid w:val="0E32B2B7"/>
    <w:rsid w:val="0EBDD15B"/>
    <w:rsid w:val="0FD1A239"/>
    <w:rsid w:val="13CE9EAD"/>
    <w:rsid w:val="14396316"/>
    <w:rsid w:val="15052673"/>
    <w:rsid w:val="15624BAE"/>
    <w:rsid w:val="1605F759"/>
    <w:rsid w:val="16C51523"/>
    <w:rsid w:val="182BD6A5"/>
    <w:rsid w:val="18EE35CE"/>
    <w:rsid w:val="19036F68"/>
    <w:rsid w:val="1B0D63A4"/>
    <w:rsid w:val="1C73BB6B"/>
    <w:rsid w:val="1DD382EB"/>
    <w:rsid w:val="1E430202"/>
    <w:rsid w:val="1E43ECFE"/>
    <w:rsid w:val="1F065861"/>
    <w:rsid w:val="1F5BAB43"/>
    <w:rsid w:val="1F9181F0"/>
    <w:rsid w:val="20596008"/>
    <w:rsid w:val="20DD620D"/>
    <w:rsid w:val="21D6F931"/>
    <w:rsid w:val="2229E8A3"/>
    <w:rsid w:val="22F92195"/>
    <w:rsid w:val="230F36B7"/>
    <w:rsid w:val="2347A6C9"/>
    <w:rsid w:val="23831D1E"/>
    <w:rsid w:val="24B85AB5"/>
    <w:rsid w:val="2559D45C"/>
    <w:rsid w:val="25643CB5"/>
    <w:rsid w:val="25FFFA03"/>
    <w:rsid w:val="26742302"/>
    <w:rsid w:val="2830393D"/>
    <w:rsid w:val="29CBC029"/>
    <w:rsid w:val="2A86030D"/>
    <w:rsid w:val="2ABF2C3D"/>
    <w:rsid w:val="2AC20836"/>
    <w:rsid w:val="2B2F06E1"/>
    <w:rsid w:val="2BAE6EDE"/>
    <w:rsid w:val="2C05D246"/>
    <w:rsid w:val="2C380666"/>
    <w:rsid w:val="2C410454"/>
    <w:rsid w:val="2CB66B0D"/>
    <w:rsid w:val="2CD43EC7"/>
    <w:rsid w:val="2D15E6E4"/>
    <w:rsid w:val="2E05DF76"/>
    <w:rsid w:val="2EE0EC7E"/>
    <w:rsid w:val="2F326214"/>
    <w:rsid w:val="2FF905D0"/>
    <w:rsid w:val="3177E558"/>
    <w:rsid w:val="329F0E81"/>
    <w:rsid w:val="32F6605C"/>
    <w:rsid w:val="33440C12"/>
    <w:rsid w:val="3560B5CB"/>
    <w:rsid w:val="35FCA12B"/>
    <w:rsid w:val="36922E17"/>
    <w:rsid w:val="36FF1EE4"/>
    <w:rsid w:val="3B29B204"/>
    <w:rsid w:val="3BB188FC"/>
    <w:rsid w:val="3C6535F3"/>
    <w:rsid w:val="3C6F8555"/>
    <w:rsid w:val="3E05622E"/>
    <w:rsid w:val="3EC362B9"/>
    <w:rsid w:val="3FB1A8D6"/>
    <w:rsid w:val="4034D9F4"/>
    <w:rsid w:val="410538D1"/>
    <w:rsid w:val="4316BEBA"/>
    <w:rsid w:val="433468F4"/>
    <w:rsid w:val="44962D62"/>
    <w:rsid w:val="44BB4930"/>
    <w:rsid w:val="44C58C59"/>
    <w:rsid w:val="45A21FC8"/>
    <w:rsid w:val="45E27EA5"/>
    <w:rsid w:val="47B0ACA5"/>
    <w:rsid w:val="47C417ED"/>
    <w:rsid w:val="47C4F44D"/>
    <w:rsid w:val="47CACF57"/>
    <w:rsid w:val="48394177"/>
    <w:rsid w:val="4843A9DE"/>
    <w:rsid w:val="49681ACA"/>
    <w:rsid w:val="4AA332CE"/>
    <w:rsid w:val="4B271EA2"/>
    <w:rsid w:val="4B2BE840"/>
    <w:rsid w:val="4F7C7306"/>
    <w:rsid w:val="4F95706F"/>
    <w:rsid w:val="4FD3F840"/>
    <w:rsid w:val="509ED70C"/>
    <w:rsid w:val="521ED71F"/>
    <w:rsid w:val="5223A8E8"/>
    <w:rsid w:val="54590AEE"/>
    <w:rsid w:val="5461A218"/>
    <w:rsid w:val="54DC99CD"/>
    <w:rsid w:val="55691035"/>
    <w:rsid w:val="56359A4F"/>
    <w:rsid w:val="577AA1CD"/>
    <w:rsid w:val="581CCCB8"/>
    <w:rsid w:val="5A9A029C"/>
    <w:rsid w:val="5D939E7B"/>
    <w:rsid w:val="5E5709B0"/>
    <w:rsid w:val="5EB97266"/>
    <w:rsid w:val="5FD3C30B"/>
    <w:rsid w:val="601AC1E6"/>
    <w:rsid w:val="602CA0B7"/>
    <w:rsid w:val="616EACAF"/>
    <w:rsid w:val="629F466C"/>
    <w:rsid w:val="62C5800C"/>
    <w:rsid w:val="6680900A"/>
    <w:rsid w:val="6824CD60"/>
    <w:rsid w:val="69D162CE"/>
    <w:rsid w:val="6AC3548E"/>
    <w:rsid w:val="6B508DC3"/>
    <w:rsid w:val="6D697E73"/>
    <w:rsid w:val="6DF8C265"/>
    <w:rsid w:val="6E8A2264"/>
    <w:rsid w:val="6F2A22E6"/>
    <w:rsid w:val="6F874A2F"/>
    <w:rsid w:val="6FC39050"/>
    <w:rsid w:val="702A5E6B"/>
    <w:rsid w:val="7117F702"/>
    <w:rsid w:val="711E074A"/>
    <w:rsid w:val="716DE93D"/>
    <w:rsid w:val="71A46AC5"/>
    <w:rsid w:val="71FC0279"/>
    <w:rsid w:val="722E4F6C"/>
    <w:rsid w:val="72806E24"/>
    <w:rsid w:val="72C59BD3"/>
    <w:rsid w:val="744A89F7"/>
    <w:rsid w:val="762A5883"/>
    <w:rsid w:val="76BD8312"/>
    <w:rsid w:val="78662535"/>
    <w:rsid w:val="786B757C"/>
    <w:rsid w:val="78F66175"/>
    <w:rsid w:val="7998AB9C"/>
    <w:rsid w:val="79BCED41"/>
    <w:rsid w:val="7B9BDC50"/>
    <w:rsid w:val="7BEC2ECF"/>
    <w:rsid w:val="7C952985"/>
    <w:rsid w:val="7C9936D1"/>
    <w:rsid w:val="7CB54333"/>
    <w:rsid w:val="7D9FFDFA"/>
    <w:rsid w:val="7DC3CC07"/>
    <w:rsid w:val="7E2D3ABF"/>
    <w:rsid w:val="7E6D3A85"/>
    <w:rsid w:val="7E9C0821"/>
    <w:rsid w:val="7EB3F9BF"/>
    <w:rsid w:val="7FB1D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E24C5"/>
  <w15:docId w15:val="{FD24B8AD-FDE3-4566-A461-FA917063F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485"/>
    <w:pPr>
      <w:spacing w:after="0" w:line="240" w:lineRule="auto"/>
    </w:pPr>
    <w:rPr>
      <w:rFonts w:ascii="Calibri" w:hAnsi="Calibri" w:cs="Times New Roman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7662CE"/>
    <w:pPr>
      <w:keepNext/>
      <w:jc w:val="center"/>
      <w:outlineLvl w:val="1"/>
    </w:pPr>
    <w:rPr>
      <w:rFonts w:ascii="Arial" w:hAnsi="Arial" w:cs="Arial"/>
      <w:b/>
      <w:bCs/>
      <w:i/>
      <w:i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7485"/>
    <w:rPr>
      <w:color w:val="0000FF"/>
      <w:u w:val="single"/>
    </w:rPr>
  </w:style>
  <w:style w:type="paragraph" w:customStyle="1" w:styleId="paragraph">
    <w:name w:val="paragraph"/>
    <w:basedOn w:val="Normal"/>
    <w:rsid w:val="0025748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257485"/>
  </w:style>
  <w:style w:type="character" w:customStyle="1" w:styleId="spellingerror">
    <w:name w:val="spellingerror"/>
    <w:basedOn w:val="DefaultParagraphFont"/>
    <w:rsid w:val="00257485"/>
  </w:style>
  <w:style w:type="character" w:customStyle="1" w:styleId="eop">
    <w:name w:val="eop"/>
    <w:basedOn w:val="DefaultParagraphFont"/>
    <w:rsid w:val="00257485"/>
  </w:style>
  <w:style w:type="character" w:customStyle="1" w:styleId="Heading2Char">
    <w:name w:val="Heading 2 Char"/>
    <w:basedOn w:val="DefaultParagraphFont"/>
    <w:link w:val="Heading2"/>
    <w:uiPriority w:val="9"/>
    <w:semiHidden/>
    <w:rsid w:val="007662CE"/>
    <w:rPr>
      <w:rFonts w:ascii="Arial" w:hAnsi="Arial" w:cs="Arial"/>
      <w:b/>
      <w:bCs/>
      <w:i/>
      <w:iCs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7662CE"/>
    <w:rPr>
      <w:rFonts w:ascii="Book Antiqua" w:hAnsi="Book Antiqua"/>
      <w:b/>
      <w:bCs/>
      <w:sz w:val="24"/>
      <w:szCs w:val="24"/>
      <w:u w:val="singl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662CE"/>
    <w:rPr>
      <w:rFonts w:ascii="Book Antiqua" w:hAnsi="Book Antiqua" w:cs="Times New Roman"/>
      <w:b/>
      <w:bCs/>
      <w:sz w:val="24"/>
      <w:szCs w:val="24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A57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A57C1"/>
    <w:rPr>
      <w:rFonts w:ascii="Courier New" w:eastAsia="Times New Roman" w:hAnsi="Courier New" w:cs="Courier New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622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5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51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466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823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19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620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8484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721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4421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727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401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834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0074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0635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156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061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869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610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726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3617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0140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287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433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4977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341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433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880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804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082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5473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4107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0391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4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60724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603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336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828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032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767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1127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940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028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187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7941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041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575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8607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111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821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6673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9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6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7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8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3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86954">
          <w:marLeft w:val="72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3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4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2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3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4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0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4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7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4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3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2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9861">
          <w:marLeft w:val="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56572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3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56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99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007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73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3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013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5380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572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881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87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87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025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987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348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3732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55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59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86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60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57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49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1781234">
          <w:marLeft w:val="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1808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52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931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37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282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411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351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552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8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296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1669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6957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0812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7759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9991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9273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1210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1750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7409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2676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2162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4213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2265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StateRepresentativeCaroleFiol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bmail.malegislature.gov/OWA/redir.aspx?C=VD32cs6NbBG17MH_VrLWrvoIXqk7B-DHE7_gh3o1ZzGAXeXOV2zYCA..&amp;URL=http%3a%2f%2fwww.carolefiola.com%2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bmail.malegislature.gov/OWA/redir.aspx?C=ipRp581TkCqWFJFxlU6iuUYL0MUAdU4td2d0pnAGl6pZnX2xo_3XCA..&amp;URL=mailto%3aTyler.Cotta%40mahouse.gov" TargetMode="External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b947e6b-ff26-4b13-ae1c-573c6750c888}" enabled="0" method="" siteId="{0b947e6b-ff26-4b13-ae1c-573c6750c88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Sardinha, Kayln (HOU)</dc:creator>
  <cp:keywords/>
  <dc:description/>
  <cp:lastModifiedBy>Sardinha, Kayln (HOU)</cp:lastModifiedBy>
  <cp:revision>3</cp:revision>
  <cp:lastPrinted>2019-10-23T10:15:00Z</cp:lastPrinted>
  <dcterms:created xsi:type="dcterms:W3CDTF">2026-10-28T14:49:00Z</dcterms:created>
  <dcterms:modified xsi:type="dcterms:W3CDTF">2026-10-28T14:51:00Z</dcterms:modified>
</cp:coreProperties>
</file>